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D051A" w14:textId="59B6A1F1" w:rsidR="00D734E2" w:rsidRDefault="00362688" w:rsidP="00376587">
      <w:pPr>
        <w:bidi/>
        <w:jc w:val="center"/>
        <w:rPr>
          <w:rFonts w:asciiTheme="minorBidi" w:hAnsiTheme="minorBidi"/>
          <w:b/>
          <w:bCs/>
          <w:sz w:val="32"/>
          <w:szCs w:val="32"/>
          <w:rtl/>
        </w:rPr>
      </w:pPr>
      <w:r w:rsidRPr="00362688">
        <w:rPr>
          <w:rFonts w:asciiTheme="minorBidi" w:hAnsiTheme="minorBidi"/>
          <w:b/>
          <w:bCs/>
          <w:sz w:val="32"/>
          <w:szCs w:val="32"/>
          <w:rtl/>
        </w:rPr>
        <w:t xml:space="preserve">טיול </w:t>
      </w:r>
      <w:r w:rsidR="00A71150">
        <w:rPr>
          <w:rFonts w:asciiTheme="minorBidi" w:hAnsiTheme="minorBidi" w:hint="cs"/>
          <w:b/>
          <w:bCs/>
          <w:sz w:val="32"/>
          <w:szCs w:val="32"/>
          <w:rtl/>
        </w:rPr>
        <w:t>למלטה</w:t>
      </w:r>
      <w:r w:rsidR="0054461E">
        <w:rPr>
          <w:rFonts w:asciiTheme="minorBidi" w:hAnsiTheme="minorBidi" w:hint="cs"/>
          <w:b/>
          <w:bCs/>
          <w:sz w:val="32"/>
          <w:szCs w:val="32"/>
          <w:rtl/>
        </w:rPr>
        <w:t xml:space="preserve"> </w:t>
      </w:r>
      <w:r w:rsidR="00376587">
        <w:rPr>
          <w:rFonts w:asciiTheme="minorBidi" w:hAnsiTheme="minorBidi" w:hint="cs"/>
          <w:b/>
          <w:bCs/>
          <w:sz w:val="32"/>
          <w:szCs w:val="32"/>
          <w:rtl/>
        </w:rPr>
        <w:t>בחנוכה</w:t>
      </w:r>
    </w:p>
    <w:p w14:paraId="05019702" w14:textId="172ABF95" w:rsidR="00734420" w:rsidRPr="00362688" w:rsidRDefault="00444603" w:rsidP="00444603">
      <w:pPr>
        <w:bidi/>
        <w:jc w:val="center"/>
        <w:rPr>
          <w:rFonts w:asciiTheme="minorBidi" w:hAnsiTheme="minorBidi"/>
          <w:b/>
          <w:bCs/>
          <w:sz w:val="32"/>
          <w:szCs w:val="32"/>
          <w:rtl/>
        </w:rPr>
      </w:pPr>
      <w:r>
        <w:rPr>
          <w:rFonts w:asciiTheme="minorBidi" w:hAnsiTheme="minorBidi" w:hint="cs"/>
          <w:b/>
          <w:bCs/>
          <w:sz w:val="32"/>
          <w:szCs w:val="32"/>
          <w:rtl/>
        </w:rPr>
        <w:t>5</w:t>
      </w:r>
      <w:r w:rsidR="00734420">
        <w:rPr>
          <w:rFonts w:asciiTheme="minorBidi" w:hAnsiTheme="minorBidi" w:hint="cs"/>
          <w:b/>
          <w:bCs/>
          <w:sz w:val="32"/>
          <w:szCs w:val="32"/>
          <w:rtl/>
        </w:rPr>
        <w:t xml:space="preserve"> ימים</w:t>
      </w:r>
      <w:r>
        <w:rPr>
          <w:rFonts w:asciiTheme="minorBidi" w:hAnsiTheme="minorBidi" w:hint="cs"/>
          <w:b/>
          <w:bCs/>
          <w:sz w:val="32"/>
          <w:szCs w:val="32"/>
          <w:rtl/>
        </w:rPr>
        <w:t>/</w:t>
      </w:r>
      <w:r w:rsidR="00734420">
        <w:rPr>
          <w:rFonts w:asciiTheme="minorBidi" w:hAnsiTheme="minorBidi" w:hint="cs"/>
          <w:b/>
          <w:bCs/>
          <w:sz w:val="32"/>
          <w:szCs w:val="32"/>
          <w:rtl/>
        </w:rPr>
        <w:t xml:space="preserve"> </w:t>
      </w:r>
      <w:r>
        <w:rPr>
          <w:rFonts w:asciiTheme="minorBidi" w:hAnsiTheme="minorBidi" w:hint="cs"/>
          <w:b/>
          <w:bCs/>
          <w:sz w:val="32"/>
          <w:szCs w:val="32"/>
          <w:rtl/>
        </w:rPr>
        <w:t>4</w:t>
      </w:r>
      <w:r w:rsidR="00734420">
        <w:rPr>
          <w:rFonts w:asciiTheme="minorBidi" w:hAnsiTheme="minorBidi" w:hint="cs"/>
          <w:b/>
          <w:bCs/>
          <w:sz w:val="32"/>
          <w:szCs w:val="32"/>
          <w:rtl/>
        </w:rPr>
        <w:t xml:space="preserve"> לילות</w:t>
      </w:r>
    </w:p>
    <w:p w14:paraId="51C7FAF9" w14:textId="24A2F412" w:rsidR="00362688" w:rsidRPr="00734420" w:rsidRDefault="00376587" w:rsidP="00362688">
      <w:pPr>
        <w:bidi/>
        <w:jc w:val="center"/>
        <w:rPr>
          <w:rFonts w:asciiTheme="minorBidi" w:hAnsiTheme="minorBidi"/>
          <w:b/>
          <w:bCs/>
          <w:sz w:val="32"/>
          <w:szCs w:val="32"/>
          <w:u w:val="single"/>
          <w:rtl/>
        </w:rPr>
      </w:pPr>
      <w:r>
        <w:rPr>
          <w:rFonts w:asciiTheme="minorBidi" w:hAnsiTheme="minorBidi" w:hint="cs"/>
          <w:b/>
          <w:bCs/>
          <w:sz w:val="32"/>
          <w:szCs w:val="32"/>
          <w:u w:val="single"/>
          <w:rtl/>
        </w:rPr>
        <w:t>14-18.12.25</w:t>
      </w:r>
    </w:p>
    <w:p w14:paraId="361219EA" w14:textId="5522D355" w:rsidR="001F643F" w:rsidRPr="00A71150" w:rsidRDefault="00A71150" w:rsidP="001F643F">
      <w:pPr>
        <w:bidi/>
        <w:spacing w:after="0" w:line="360" w:lineRule="auto"/>
        <w:rPr>
          <w:rFonts w:ascii="Arial" w:eastAsia="Times New Roman" w:hAnsi="Arial" w:cs="Arial"/>
          <w:sz w:val="24"/>
          <w:szCs w:val="24"/>
          <w:u w:val="single"/>
          <w:rtl/>
        </w:rPr>
      </w:pPr>
      <w:r w:rsidRPr="00A71150">
        <w:rPr>
          <w:rFonts w:ascii="Arial" w:hAnsi="Arial" w:cs="Arial" w:hint="cs"/>
          <w:color w:val="282828"/>
          <w:sz w:val="24"/>
          <w:szCs w:val="24"/>
          <w:shd w:val="clear" w:color="auto" w:fill="FFFFFF"/>
          <w:rtl/>
        </w:rPr>
        <w:t>מלטה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אינה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סתם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מדינה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עתיקה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היא</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מיתוס</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עתיק</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יומין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מבנים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פרהיסטוריים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בתי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כלא</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מימי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הביניים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והמערה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נימפת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הים</w:t>
      </w:r>
      <w:r w:rsidRPr="00A71150">
        <w:rPr>
          <w:rFonts w:ascii="Arial" w:hAnsi="Arial" w:cs="Arial"/>
          <w:color w:val="282828"/>
          <w:sz w:val="24"/>
          <w:szCs w:val="24"/>
          <w:shd w:val="clear" w:color="auto" w:fill="FFFFFF"/>
          <w:rtl/>
        </w:rPr>
        <w:t xml:space="preserve"> </w:t>
      </w:r>
      <w:proofErr w:type="spellStart"/>
      <w:r w:rsidRPr="00A71150">
        <w:rPr>
          <w:rFonts w:ascii="Arial" w:hAnsi="Arial" w:cs="Arial" w:hint="cs"/>
          <w:color w:val="282828"/>
          <w:sz w:val="24"/>
          <w:szCs w:val="24"/>
          <w:shd w:val="clear" w:color="auto" w:fill="FFFFFF"/>
          <w:rtl/>
        </w:rPr>
        <w:t>קליפסו</w:t>
      </w:r>
      <w:proofErr w:type="spellEnd"/>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החזיקה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לפי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האגדה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את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אודיסאוס</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ברחובות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הצרים</w:t>
      </w:r>
      <w:r w:rsidRPr="00A71150">
        <w:rPr>
          <w:rFonts w:ascii="Arial" w:hAnsi="Arial" w:cs="Arial"/>
          <w:color w:val="282828"/>
          <w:sz w:val="24"/>
          <w:szCs w:val="24"/>
          <w:shd w:val="clear" w:color="auto" w:fill="FFFFFF"/>
          <w:rtl/>
        </w:rPr>
        <w:t xml:space="preserve"> </w:t>
      </w:r>
      <w:proofErr w:type="spellStart"/>
      <w:r w:rsidRPr="00A71150">
        <w:rPr>
          <w:rFonts w:ascii="Arial" w:hAnsi="Arial" w:cs="Arial" w:hint="cs"/>
          <w:color w:val="282828"/>
          <w:sz w:val="24"/>
          <w:szCs w:val="24"/>
          <w:shd w:val="clear" w:color="auto" w:fill="FFFFFF"/>
          <w:rtl/>
        </w:rPr>
        <w:t>ומרוצפי</w:t>
      </w:r>
      <w:proofErr w:type="spellEnd"/>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האבן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שבעיירות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קבוצת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האיים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ניצבים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ארמונות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מתקופת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הבארוק</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וקתדרלות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נורמניות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ובאזורי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הכפר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פזורים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כמה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מהמבנים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העתיקים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ביותר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בעולם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התוצאה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כל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זה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היא</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שהמבקרים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כאן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נהנים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מאיזון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מרענן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בין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שירותי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התיירות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לבין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הקסם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המקומי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והמסורת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ומתענגים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נוחות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במחיר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זול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בהרבה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מאשר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ביעדים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אחרים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באגן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התיכון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האווירה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הרוגעת</w:t>
      </w:r>
      <w:r w:rsidRPr="00A71150">
        <w:rPr>
          <w:rFonts w:ascii="Arial" w:hAnsi="Arial" w:cs="Arial"/>
          <w:color w:val="282828"/>
          <w:sz w:val="24"/>
          <w:szCs w:val="24"/>
          <w:shd w:val="clear" w:color="auto" w:fill="FFFFFF"/>
          <w:rtl/>
        </w:rPr>
        <w:t xml:space="preserve"> , </w:t>
      </w:r>
      <w:r w:rsidRPr="00A71150">
        <w:rPr>
          <w:rFonts w:ascii="Arial" w:hAnsi="Arial" w:cs="Arial" w:hint="cs"/>
          <w:color w:val="282828"/>
          <w:sz w:val="24"/>
          <w:szCs w:val="24"/>
          <w:shd w:val="clear" w:color="auto" w:fill="FFFFFF"/>
          <w:rtl/>
        </w:rPr>
        <w:t>הפסטיבלים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בהם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זורקים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המלטזים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ניירות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צבעוניים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נושאים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ברחובות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פסלים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הקדושים</w:t>
      </w:r>
      <w:r w:rsidRPr="00A71150">
        <w:rPr>
          <w:rFonts w:ascii="Arial" w:hAnsi="Arial" w:cs="Arial"/>
          <w:color w:val="282828"/>
          <w:sz w:val="24"/>
          <w:szCs w:val="24"/>
          <w:shd w:val="clear" w:color="auto" w:fill="FFFFFF"/>
          <w:rtl/>
        </w:rPr>
        <w:t xml:space="preserve"> </w:t>
      </w:r>
      <w:proofErr w:type="spellStart"/>
      <w:r w:rsidRPr="00A71150">
        <w:rPr>
          <w:rFonts w:ascii="Arial" w:hAnsi="Arial" w:cs="Arial" w:hint="cs"/>
          <w:color w:val="282828"/>
          <w:sz w:val="24"/>
          <w:szCs w:val="24"/>
          <w:shd w:val="clear" w:color="auto" w:fill="FFFFFF"/>
          <w:rtl/>
        </w:rPr>
        <w:t>המגינים</w:t>
      </w:r>
      <w:proofErr w:type="spellEnd"/>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עריהם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ושותים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לחיי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האבירים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מסדר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יוחנן</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הקדוש</w:t>
      </w:r>
      <w:r w:rsidRPr="00A71150">
        <w:rPr>
          <w:rFonts w:ascii="Arial" w:hAnsi="Arial" w:cs="Arial"/>
          <w:color w:val="282828"/>
          <w:sz w:val="24"/>
          <w:szCs w:val="24"/>
          <w:shd w:val="clear" w:color="auto" w:fill="FFFFFF"/>
          <w:rtl/>
        </w:rPr>
        <w:t xml:space="preserve"> - </w:t>
      </w:r>
      <w:r w:rsidRPr="00A71150">
        <w:rPr>
          <w:rFonts w:ascii="Arial" w:hAnsi="Arial" w:cs="Arial" w:hint="cs"/>
          <w:color w:val="282828"/>
          <w:sz w:val="24"/>
          <w:szCs w:val="24"/>
          <w:shd w:val="clear" w:color="auto" w:fill="FFFFFF"/>
          <w:rtl/>
        </w:rPr>
        <w:t>אבירי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מלטה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בכל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מרכזי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הערים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פזורים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מסעדות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בארים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דיסקוטקים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ומספר</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בתי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קזינו</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שמייצרים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חיי</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לילה</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תוססים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מאד</w:t>
      </w:r>
      <w:r w:rsidRPr="00A71150">
        <w:rPr>
          <w:rFonts w:ascii="Arial" w:hAnsi="Arial" w:cs="Arial"/>
          <w:color w:val="282828"/>
          <w:sz w:val="24"/>
          <w:szCs w:val="24"/>
          <w:shd w:val="clear" w:color="auto" w:fill="FFFFFF"/>
          <w:rtl/>
        </w:rPr>
        <w:t xml:space="preserve"> , </w:t>
      </w:r>
      <w:r w:rsidRPr="00A71150">
        <w:rPr>
          <w:rFonts w:ascii="Arial" w:hAnsi="Arial" w:cs="Arial" w:hint="cs"/>
          <w:color w:val="282828"/>
          <w:sz w:val="24"/>
          <w:szCs w:val="24"/>
          <w:shd w:val="clear" w:color="auto" w:fill="FFFFFF"/>
          <w:rtl/>
        </w:rPr>
        <w:t>לצעירים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וגם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למבוגרים</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שבינינו</w:t>
      </w:r>
      <w:r w:rsidRPr="00A71150">
        <w:rPr>
          <w:rFonts w:ascii="Arial" w:hAnsi="Arial" w:cs="Arial"/>
          <w:color w:val="282828"/>
          <w:sz w:val="24"/>
          <w:szCs w:val="24"/>
          <w:shd w:val="clear" w:color="auto" w:fill="FFFFFF"/>
          <w:rtl/>
        </w:rPr>
        <w:t xml:space="preserve"> , </w:t>
      </w:r>
      <w:r w:rsidRPr="00A71150">
        <w:rPr>
          <w:rFonts w:ascii="Arial" w:hAnsi="Arial" w:cs="Arial" w:hint="cs"/>
          <w:color w:val="282828"/>
          <w:sz w:val="24"/>
          <w:szCs w:val="24"/>
          <w:shd w:val="clear" w:color="auto" w:fill="FFFFFF"/>
          <w:rtl/>
        </w:rPr>
        <w:t>עד</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השעות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הקטנות</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של</w:t>
      </w:r>
      <w:r w:rsidRPr="00A71150">
        <w:rPr>
          <w:rFonts w:ascii="Arial" w:hAnsi="Arial" w:cs="Arial"/>
          <w:color w:val="282828"/>
          <w:sz w:val="24"/>
          <w:szCs w:val="24"/>
          <w:shd w:val="clear" w:color="auto" w:fill="FFFFFF"/>
          <w:rtl/>
        </w:rPr>
        <w:t xml:space="preserve"> </w:t>
      </w:r>
      <w:r w:rsidRPr="00A71150">
        <w:rPr>
          <w:rFonts w:ascii="Arial" w:hAnsi="Arial" w:cs="Arial" w:hint="cs"/>
          <w:color w:val="282828"/>
          <w:sz w:val="24"/>
          <w:szCs w:val="24"/>
          <w:shd w:val="clear" w:color="auto" w:fill="FFFFFF"/>
          <w:rtl/>
        </w:rPr>
        <w:t>הלילה</w:t>
      </w:r>
      <w:r w:rsidRPr="00A71150">
        <w:rPr>
          <w:rFonts w:ascii="Arial" w:hAnsi="Arial" w:cs="Arial"/>
          <w:color w:val="282828"/>
          <w:sz w:val="24"/>
          <w:szCs w:val="24"/>
          <w:shd w:val="clear" w:color="auto" w:fill="FFFFFF"/>
          <w:rtl/>
        </w:rPr>
        <w:t>.</w:t>
      </w:r>
    </w:p>
    <w:p w14:paraId="34123A7F" w14:textId="77777777" w:rsidR="00A71150" w:rsidRPr="001F643F" w:rsidRDefault="00A71150" w:rsidP="00A71150">
      <w:pPr>
        <w:bidi/>
        <w:spacing w:after="0" w:line="360" w:lineRule="auto"/>
        <w:rPr>
          <w:rFonts w:ascii="Arial" w:eastAsia="Times New Roman" w:hAnsi="Arial" w:cs="Arial"/>
          <w:sz w:val="28"/>
          <w:szCs w:val="28"/>
          <w:u w:val="single"/>
          <w:rtl/>
        </w:rPr>
      </w:pPr>
    </w:p>
    <w:p w14:paraId="36AF4E9D" w14:textId="1BA2BCCE" w:rsidR="00734420" w:rsidRPr="00734420" w:rsidRDefault="00734420" w:rsidP="00376587">
      <w:pPr>
        <w:bidi/>
        <w:spacing w:after="0" w:line="360" w:lineRule="auto"/>
        <w:rPr>
          <w:rFonts w:ascii="Arial" w:eastAsia="Times New Roman" w:hAnsi="Arial" w:cs="Arial"/>
          <w:sz w:val="28"/>
          <w:szCs w:val="28"/>
          <w:u w:val="single"/>
          <w:rtl/>
        </w:rPr>
      </w:pPr>
      <w:r w:rsidRPr="00734420">
        <w:rPr>
          <w:rFonts w:ascii="Arial" w:eastAsia="Times New Roman" w:hAnsi="Arial" w:cs="Arial"/>
          <w:sz w:val="28"/>
          <w:szCs w:val="28"/>
          <w:u w:val="single"/>
          <w:rtl/>
        </w:rPr>
        <w:t>תאריך יציאה</w:t>
      </w:r>
      <w:r w:rsidRPr="00734420">
        <w:rPr>
          <w:rFonts w:ascii="Arial" w:eastAsia="Times New Roman" w:hAnsi="Arial" w:cs="Arial" w:hint="cs"/>
          <w:sz w:val="28"/>
          <w:szCs w:val="28"/>
          <w:u w:val="single"/>
          <w:rtl/>
        </w:rPr>
        <w:t>:</w:t>
      </w:r>
      <w:r w:rsidRPr="00734420">
        <w:rPr>
          <w:rFonts w:ascii="Arial" w:eastAsia="Times New Roman" w:hAnsi="Arial" w:cs="Arial"/>
          <w:sz w:val="28"/>
          <w:szCs w:val="28"/>
          <w:rtl/>
        </w:rPr>
        <w:t xml:space="preserve"> </w:t>
      </w:r>
      <w:r w:rsidRPr="00734420">
        <w:rPr>
          <w:rFonts w:ascii="Arial" w:eastAsia="Times New Roman" w:hAnsi="Arial" w:cs="Arial" w:hint="cs"/>
          <w:sz w:val="28"/>
          <w:szCs w:val="28"/>
          <w:rtl/>
        </w:rPr>
        <w:t xml:space="preserve"> </w:t>
      </w:r>
      <w:r w:rsidR="0089312C">
        <w:rPr>
          <w:rFonts w:ascii="Arial" w:eastAsia="Times New Roman" w:hAnsi="Arial" w:cs="Arial" w:hint="cs"/>
          <w:sz w:val="28"/>
          <w:szCs w:val="28"/>
          <w:rtl/>
        </w:rPr>
        <w:t xml:space="preserve">יום </w:t>
      </w:r>
      <w:r w:rsidR="00A71150">
        <w:rPr>
          <w:rFonts w:ascii="Arial" w:eastAsia="Times New Roman" w:hAnsi="Arial" w:cs="Arial" w:hint="cs"/>
          <w:sz w:val="28"/>
          <w:szCs w:val="28"/>
          <w:rtl/>
        </w:rPr>
        <w:t>א</w:t>
      </w:r>
      <w:r w:rsidR="0089312C">
        <w:rPr>
          <w:rFonts w:ascii="Arial" w:eastAsia="Times New Roman" w:hAnsi="Arial" w:cs="Arial" w:hint="cs"/>
          <w:sz w:val="28"/>
          <w:szCs w:val="28"/>
          <w:rtl/>
        </w:rPr>
        <w:t xml:space="preserve">' </w:t>
      </w:r>
      <w:r w:rsidR="00376587">
        <w:rPr>
          <w:rFonts w:ascii="Arial" w:eastAsia="Times New Roman" w:hAnsi="Arial" w:cs="Arial" w:hint="cs"/>
          <w:sz w:val="28"/>
          <w:szCs w:val="28"/>
          <w:rtl/>
        </w:rPr>
        <w:t>14.12</w:t>
      </w:r>
      <w:r w:rsidR="008E4E66">
        <w:rPr>
          <w:rFonts w:ascii="Arial" w:eastAsia="Times New Roman" w:hAnsi="Arial" w:cs="Arial" w:hint="cs"/>
          <w:sz w:val="28"/>
          <w:szCs w:val="28"/>
          <w:rtl/>
        </w:rPr>
        <w:t>.25</w:t>
      </w:r>
      <w:r w:rsidR="00CF3231">
        <w:rPr>
          <w:rFonts w:ascii="Arial" w:eastAsia="Times New Roman" w:hAnsi="Arial" w:cs="Arial" w:hint="cs"/>
          <w:sz w:val="28"/>
          <w:szCs w:val="28"/>
          <w:rtl/>
        </w:rPr>
        <w:t xml:space="preserve"> </w:t>
      </w:r>
      <w:r w:rsidRPr="00734420">
        <w:rPr>
          <w:rFonts w:ascii="Arial" w:eastAsia="Times New Roman" w:hAnsi="Arial" w:cs="Arial"/>
          <w:sz w:val="28"/>
          <w:szCs w:val="28"/>
          <w:rtl/>
        </w:rPr>
        <w:t>המראה ב:</w:t>
      </w:r>
      <w:r w:rsidR="00376587">
        <w:rPr>
          <w:rFonts w:ascii="Arial" w:eastAsia="Times New Roman" w:hAnsi="Arial" w:cs="Arial" w:hint="cs"/>
          <w:sz w:val="28"/>
          <w:szCs w:val="28"/>
          <w:rtl/>
        </w:rPr>
        <w:t>14</w:t>
      </w:r>
      <w:r w:rsidR="00A71150">
        <w:rPr>
          <w:rFonts w:ascii="Arial" w:eastAsia="Times New Roman" w:hAnsi="Arial" w:cs="Arial" w:hint="cs"/>
          <w:sz w:val="28"/>
          <w:szCs w:val="28"/>
          <w:rtl/>
        </w:rPr>
        <w:t>:35</w:t>
      </w:r>
      <w:r w:rsidR="008E4E66">
        <w:rPr>
          <w:rFonts w:ascii="Arial" w:eastAsia="Times New Roman" w:hAnsi="Arial" w:cs="Arial" w:hint="cs"/>
          <w:sz w:val="28"/>
          <w:szCs w:val="28"/>
          <w:rtl/>
        </w:rPr>
        <w:t xml:space="preserve"> </w:t>
      </w:r>
      <w:r w:rsidRPr="00734420">
        <w:rPr>
          <w:rFonts w:ascii="Arial" w:eastAsia="Times New Roman" w:hAnsi="Arial" w:cs="Arial" w:hint="cs"/>
          <w:sz w:val="28"/>
          <w:szCs w:val="28"/>
          <w:rtl/>
        </w:rPr>
        <w:t>(נחיתה משוערת ב-</w:t>
      </w:r>
      <w:r w:rsidR="00A71150">
        <w:rPr>
          <w:rFonts w:ascii="Arial" w:eastAsia="Times New Roman" w:hAnsi="Arial" w:cs="Arial" w:hint="cs"/>
          <w:sz w:val="28"/>
          <w:szCs w:val="28"/>
          <w:rtl/>
        </w:rPr>
        <w:t>1</w:t>
      </w:r>
      <w:r w:rsidR="00376587">
        <w:rPr>
          <w:rFonts w:ascii="Arial" w:eastAsia="Times New Roman" w:hAnsi="Arial" w:cs="Arial" w:hint="cs"/>
          <w:sz w:val="28"/>
          <w:szCs w:val="28"/>
          <w:rtl/>
        </w:rPr>
        <w:t>6</w:t>
      </w:r>
      <w:r w:rsidR="00A71150">
        <w:rPr>
          <w:rFonts w:ascii="Arial" w:eastAsia="Times New Roman" w:hAnsi="Arial" w:cs="Arial" w:hint="cs"/>
          <w:sz w:val="28"/>
          <w:szCs w:val="28"/>
          <w:rtl/>
        </w:rPr>
        <w:t>:</w:t>
      </w:r>
      <w:r w:rsidR="00E234F0">
        <w:rPr>
          <w:rFonts w:ascii="Arial" w:eastAsia="Times New Roman" w:hAnsi="Arial" w:cs="Arial" w:hint="cs"/>
          <w:sz w:val="28"/>
          <w:szCs w:val="28"/>
          <w:rtl/>
        </w:rPr>
        <w:t>4</w:t>
      </w:r>
      <w:r w:rsidR="00A71150">
        <w:rPr>
          <w:rFonts w:ascii="Arial" w:eastAsia="Times New Roman" w:hAnsi="Arial" w:cs="Arial" w:hint="cs"/>
          <w:sz w:val="28"/>
          <w:szCs w:val="28"/>
          <w:rtl/>
        </w:rPr>
        <w:t>0</w:t>
      </w:r>
      <w:r w:rsidRPr="00734420">
        <w:rPr>
          <w:rFonts w:ascii="Arial" w:eastAsia="Times New Roman" w:hAnsi="Arial" w:cs="Arial" w:hint="cs"/>
          <w:sz w:val="28"/>
          <w:szCs w:val="28"/>
          <w:rtl/>
        </w:rPr>
        <w:t>)</w:t>
      </w:r>
    </w:p>
    <w:p w14:paraId="29D863DF" w14:textId="18C15F5E" w:rsidR="00734420" w:rsidRPr="00734420" w:rsidRDefault="00734420" w:rsidP="00376587">
      <w:pPr>
        <w:bidi/>
        <w:spacing w:after="0" w:line="360" w:lineRule="auto"/>
        <w:rPr>
          <w:rFonts w:ascii="Arial" w:eastAsia="Times New Roman" w:hAnsi="Arial" w:cs="Arial"/>
          <w:b/>
          <w:bCs/>
          <w:sz w:val="28"/>
          <w:szCs w:val="28"/>
          <w:rtl/>
        </w:rPr>
      </w:pPr>
      <w:r w:rsidRPr="00734420">
        <w:rPr>
          <w:rFonts w:ascii="Arial" w:eastAsia="Times New Roman" w:hAnsi="Arial" w:cs="Arial"/>
          <w:sz w:val="28"/>
          <w:szCs w:val="28"/>
          <w:u w:val="single"/>
          <w:rtl/>
        </w:rPr>
        <w:t>תאריך חזרה</w:t>
      </w:r>
      <w:r w:rsidRPr="00734420">
        <w:rPr>
          <w:rFonts w:ascii="Arial" w:eastAsia="Times New Roman" w:hAnsi="Arial" w:cs="Arial"/>
          <w:sz w:val="28"/>
          <w:szCs w:val="28"/>
          <w:rtl/>
        </w:rPr>
        <w:t xml:space="preserve">: </w:t>
      </w:r>
      <w:r w:rsidR="0089312C">
        <w:rPr>
          <w:rFonts w:ascii="Arial" w:eastAsia="Times New Roman" w:hAnsi="Arial" w:cs="Arial" w:hint="cs"/>
          <w:sz w:val="28"/>
          <w:szCs w:val="28"/>
          <w:rtl/>
        </w:rPr>
        <w:t xml:space="preserve">יום </w:t>
      </w:r>
      <w:r w:rsidR="00A71150">
        <w:rPr>
          <w:rFonts w:ascii="Arial" w:eastAsia="Times New Roman" w:hAnsi="Arial" w:cs="Arial" w:hint="cs"/>
          <w:sz w:val="28"/>
          <w:szCs w:val="28"/>
          <w:rtl/>
        </w:rPr>
        <w:t>ה</w:t>
      </w:r>
      <w:r w:rsidR="00CF3231">
        <w:rPr>
          <w:rFonts w:ascii="Arial" w:eastAsia="Times New Roman" w:hAnsi="Arial" w:cs="Arial" w:hint="cs"/>
          <w:sz w:val="28"/>
          <w:szCs w:val="28"/>
          <w:rtl/>
        </w:rPr>
        <w:t>'</w:t>
      </w:r>
      <w:r w:rsidR="0089312C">
        <w:rPr>
          <w:rFonts w:ascii="Arial" w:eastAsia="Times New Roman" w:hAnsi="Arial" w:cs="Arial" w:hint="cs"/>
          <w:sz w:val="28"/>
          <w:szCs w:val="28"/>
          <w:rtl/>
        </w:rPr>
        <w:t xml:space="preserve"> </w:t>
      </w:r>
      <w:r w:rsidR="00376587">
        <w:rPr>
          <w:rFonts w:ascii="Arial" w:eastAsia="Times New Roman" w:hAnsi="Arial" w:cs="Arial" w:hint="cs"/>
          <w:sz w:val="28"/>
          <w:szCs w:val="28"/>
          <w:rtl/>
        </w:rPr>
        <w:t>18.12</w:t>
      </w:r>
      <w:r w:rsidR="008E4E66">
        <w:rPr>
          <w:rFonts w:ascii="Arial" w:eastAsia="Times New Roman" w:hAnsi="Arial" w:cs="Arial" w:hint="cs"/>
          <w:sz w:val="28"/>
          <w:szCs w:val="28"/>
          <w:rtl/>
        </w:rPr>
        <w:t>.25</w:t>
      </w:r>
      <w:r w:rsidRPr="00734420">
        <w:rPr>
          <w:rFonts w:ascii="Arial" w:eastAsia="Times New Roman" w:hAnsi="Arial" w:cs="Arial"/>
          <w:sz w:val="28"/>
          <w:szCs w:val="28"/>
          <w:rtl/>
        </w:rPr>
        <w:t xml:space="preserve"> המראה ב: </w:t>
      </w:r>
      <w:r w:rsidR="00A71150">
        <w:rPr>
          <w:rFonts w:ascii="Arial" w:eastAsia="Times New Roman" w:hAnsi="Arial" w:cs="Arial" w:hint="cs"/>
          <w:sz w:val="28"/>
          <w:szCs w:val="28"/>
          <w:rtl/>
        </w:rPr>
        <w:t>1</w:t>
      </w:r>
      <w:r w:rsidR="00376587">
        <w:rPr>
          <w:rFonts w:ascii="Arial" w:eastAsia="Times New Roman" w:hAnsi="Arial" w:cs="Arial" w:hint="cs"/>
          <w:sz w:val="28"/>
          <w:szCs w:val="28"/>
          <w:rtl/>
        </w:rPr>
        <w:t>7</w:t>
      </w:r>
      <w:r w:rsidR="00A71150">
        <w:rPr>
          <w:rFonts w:ascii="Arial" w:eastAsia="Times New Roman" w:hAnsi="Arial" w:cs="Arial" w:hint="cs"/>
          <w:sz w:val="28"/>
          <w:szCs w:val="28"/>
          <w:rtl/>
        </w:rPr>
        <w:t>:40</w:t>
      </w:r>
      <w:r w:rsidRPr="00734420">
        <w:rPr>
          <w:rFonts w:ascii="Arial" w:eastAsia="Times New Roman" w:hAnsi="Arial" w:cs="Arial" w:hint="cs"/>
          <w:sz w:val="28"/>
          <w:szCs w:val="28"/>
          <w:rtl/>
        </w:rPr>
        <w:t xml:space="preserve"> (נחיתה משוערת </w:t>
      </w:r>
      <w:r w:rsidR="00A71150">
        <w:rPr>
          <w:rFonts w:ascii="Arial" w:eastAsia="Times New Roman" w:hAnsi="Arial" w:cs="Arial" w:hint="cs"/>
          <w:sz w:val="28"/>
          <w:szCs w:val="28"/>
          <w:rtl/>
        </w:rPr>
        <w:t>2</w:t>
      </w:r>
      <w:r w:rsidR="00376587">
        <w:rPr>
          <w:rFonts w:ascii="Arial" w:eastAsia="Times New Roman" w:hAnsi="Arial" w:cs="Arial" w:hint="cs"/>
          <w:sz w:val="28"/>
          <w:szCs w:val="28"/>
          <w:rtl/>
        </w:rPr>
        <w:t>1</w:t>
      </w:r>
      <w:r w:rsidR="00A71150">
        <w:rPr>
          <w:rFonts w:ascii="Arial" w:eastAsia="Times New Roman" w:hAnsi="Arial" w:cs="Arial" w:hint="cs"/>
          <w:sz w:val="28"/>
          <w:szCs w:val="28"/>
          <w:rtl/>
        </w:rPr>
        <w:t>:25</w:t>
      </w:r>
      <w:r w:rsidRPr="00734420">
        <w:rPr>
          <w:rFonts w:ascii="Arial" w:eastAsia="Times New Roman" w:hAnsi="Arial" w:cs="Arial" w:hint="cs"/>
          <w:sz w:val="28"/>
          <w:szCs w:val="28"/>
          <w:rtl/>
        </w:rPr>
        <w:t>)</w:t>
      </w:r>
    </w:p>
    <w:p w14:paraId="603C83C4" w14:textId="77777777" w:rsidR="00CF3231" w:rsidRDefault="00CF3231" w:rsidP="001F643F">
      <w:pPr>
        <w:shd w:val="clear" w:color="auto" w:fill="FFFFFF"/>
        <w:bidi/>
        <w:spacing w:after="0" w:line="360" w:lineRule="auto"/>
        <w:rPr>
          <w:rFonts w:asciiTheme="minorBidi" w:eastAsia="Times New Roman" w:hAnsiTheme="minorBidi"/>
          <w:b/>
          <w:bCs/>
          <w:sz w:val="32"/>
          <w:szCs w:val="32"/>
          <w:u w:val="single"/>
          <w:rtl/>
        </w:rPr>
      </w:pPr>
    </w:p>
    <w:p w14:paraId="17E0D9BE" w14:textId="4BD5D95A" w:rsidR="00FF5D0E" w:rsidRPr="00FF5D0E" w:rsidRDefault="00954E99" w:rsidP="00FF5D0E">
      <w:pPr>
        <w:shd w:val="clear" w:color="auto" w:fill="FFFFFF"/>
        <w:bidi/>
        <w:spacing w:after="0" w:line="360" w:lineRule="auto"/>
        <w:rPr>
          <w:rFonts w:asciiTheme="minorBidi" w:eastAsia="Times New Roman" w:hAnsiTheme="minorBidi"/>
          <w:b/>
          <w:bCs/>
          <w:sz w:val="32"/>
          <w:szCs w:val="32"/>
          <w:u w:val="single"/>
        </w:rPr>
      </w:pPr>
      <w:r w:rsidRPr="00362688">
        <w:rPr>
          <w:rFonts w:asciiTheme="minorBidi" w:eastAsia="Times New Roman" w:hAnsiTheme="minorBidi"/>
          <w:b/>
          <w:bCs/>
          <w:sz w:val="32"/>
          <w:szCs w:val="32"/>
          <w:u w:val="single"/>
          <w:rtl/>
        </w:rPr>
        <w:t>מסלול</w:t>
      </w:r>
      <w:r w:rsidR="00362688" w:rsidRPr="00362688">
        <w:rPr>
          <w:rFonts w:asciiTheme="minorBidi" w:eastAsia="Times New Roman" w:hAnsiTheme="minorBidi" w:hint="cs"/>
          <w:b/>
          <w:bCs/>
          <w:sz w:val="32"/>
          <w:szCs w:val="32"/>
          <w:u w:val="single"/>
          <w:rtl/>
        </w:rPr>
        <w:t xml:space="preserve"> הטיול</w:t>
      </w:r>
    </w:p>
    <w:p w14:paraId="2F0B8449" w14:textId="77777777" w:rsidR="00A71150" w:rsidRPr="00A71150" w:rsidRDefault="00A71150" w:rsidP="00A71150">
      <w:pPr>
        <w:shd w:val="clear" w:color="auto" w:fill="FFFFFF"/>
        <w:bidi/>
        <w:spacing w:after="0" w:line="360" w:lineRule="auto"/>
        <w:rPr>
          <w:rFonts w:asciiTheme="minorBidi" w:eastAsia="Times New Roman" w:hAnsiTheme="minorBidi" w:cs="Arial"/>
          <w:sz w:val="24"/>
          <w:szCs w:val="24"/>
          <w:u w:val="single"/>
        </w:rPr>
      </w:pPr>
      <w:r w:rsidRPr="00A71150">
        <w:rPr>
          <w:rFonts w:asciiTheme="minorBidi" w:eastAsia="Times New Roman" w:hAnsiTheme="minorBidi" w:cs="Arial"/>
          <w:b/>
          <w:bCs/>
          <w:sz w:val="24"/>
          <w:szCs w:val="24"/>
          <w:u w:val="single"/>
          <w:rtl/>
        </w:rPr>
        <w:t>יום 1</w:t>
      </w:r>
      <w:r w:rsidRPr="00A71150">
        <w:rPr>
          <w:rFonts w:asciiTheme="minorBidi" w:eastAsia="Times New Roman" w:hAnsiTheme="minorBidi" w:cs="Arial"/>
          <w:b/>
          <w:bCs/>
          <w:sz w:val="24"/>
          <w:szCs w:val="24"/>
          <w:u w:val="single"/>
        </w:rPr>
        <w:t> -</w:t>
      </w:r>
      <w:r w:rsidRPr="00A71150">
        <w:rPr>
          <w:rFonts w:asciiTheme="minorBidi" w:eastAsia="Times New Roman" w:hAnsiTheme="minorBidi" w:cs="Arial"/>
          <w:sz w:val="24"/>
          <w:szCs w:val="24"/>
          <w:u w:val="single"/>
        </w:rPr>
        <w:t> </w:t>
      </w:r>
      <w:r w:rsidRPr="00A71150">
        <w:rPr>
          <w:rFonts w:asciiTheme="minorBidi" w:eastAsia="Times New Roman" w:hAnsiTheme="minorBidi" w:cs="Arial"/>
          <w:sz w:val="24"/>
          <w:szCs w:val="24"/>
          <w:u w:val="single"/>
          <w:rtl/>
        </w:rPr>
        <w:t xml:space="preserve">תל אביב </w:t>
      </w:r>
      <w:r w:rsidRPr="00A71150">
        <w:rPr>
          <w:rFonts w:asciiTheme="minorBidi" w:eastAsia="Times New Roman" w:hAnsiTheme="minorBidi" w:cs="Arial"/>
          <w:sz w:val="24"/>
          <w:szCs w:val="24"/>
          <w:u w:val="single"/>
        </w:rPr>
        <w:t xml:space="preserve">&gt;&gt; </w:t>
      </w:r>
      <w:r w:rsidRPr="00A71150">
        <w:rPr>
          <w:rFonts w:asciiTheme="minorBidi" w:eastAsia="Times New Roman" w:hAnsiTheme="minorBidi" w:cs="Arial"/>
          <w:sz w:val="24"/>
          <w:szCs w:val="24"/>
          <w:u w:val="single"/>
          <w:rtl/>
        </w:rPr>
        <w:t>וולטה / וולטה</w:t>
      </w:r>
    </w:p>
    <w:p w14:paraId="67DEB896" w14:textId="6A8A83F8" w:rsidR="00A71150" w:rsidRPr="00A71150" w:rsidRDefault="00A71150" w:rsidP="00A71150">
      <w:pPr>
        <w:shd w:val="clear" w:color="auto" w:fill="FFFFFF"/>
        <w:bidi/>
        <w:spacing w:after="0" w:line="360" w:lineRule="auto"/>
        <w:rPr>
          <w:rFonts w:asciiTheme="minorBidi" w:eastAsia="Times New Roman" w:hAnsiTheme="minorBidi" w:cs="Arial"/>
          <w:sz w:val="24"/>
          <w:szCs w:val="24"/>
        </w:rPr>
      </w:pPr>
      <w:r w:rsidRPr="00A71150">
        <w:rPr>
          <w:rFonts w:asciiTheme="minorBidi" w:eastAsia="Times New Roman" w:hAnsiTheme="minorBidi" w:cs="Arial"/>
          <w:sz w:val="24"/>
          <w:szCs w:val="24"/>
          <w:rtl/>
        </w:rPr>
        <w:t>ניפגש בשדה התעופה לטיסה למלטה – לאחר הנחיתה בוולטה וסידורים פורמליים בשדה התעופה נצא לסיור אותו נקדיש להכרות מעמיקה עם וולטה היפהפייה, בירת מלטה. נתחיל בביקור בגני ברקה העליונים, מהם נשקף נוף מרהיב של הנמל הגדול וסביבותיו, נעבור דרך כיכר הניצחון, נצפה אל ארמון "האחים הגדולים</w:t>
      </w:r>
      <w:r w:rsidRPr="00A71150">
        <w:rPr>
          <w:rFonts w:asciiTheme="minorBidi" w:eastAsia="Times New Roman" w:hAnsiTheme="minorBidi" w:cs="Arial"/>
          <w:sz w:val="24"/>
          <w:szCs w:val="24"/>
        </w:rPr>
        <w:t>" (</w:t>
      </w:r>
      <w:proofErr w:type="spellStart"/>
      <w:r w:rsidRPr="00A71150">
        <w:rPr>
          <w:rFonts w:asciiTheme="minorBidi" w:eastAsia="Times New Roman" w:hAnsiTheme="minorBidi" w:cs="Arial"/>
          <w:sz w:val="24"/>
          <w:szCs w:val="24"/>
        </w:rPr>
        <w:t>Palazz</w:t>
      </w:r>
      <w:proofErr w:type="spellEnd"/>
      <w:r w:rsidRPr="00A71150">
        <w:rPr>
          <w:rFonts w:asciiTheme="minorBidi" w:eastAsia="Times New Roman" w:hAnsiTheme="minorBidi" w:cs="Arial"/>
          <w:sz w:val="24"/>
          <w:szCs w:val="24"/>
        </w:rPr>
        <w:t xml:space="preserve"> </w:t>
      </w:r>
      <w:proofErr w:type="spellStart"/>
      <w:r w:rsidRPr="00A71150">
        <w:rPr>
          <w:rFonts w:asciiTheme="minorBidi" w:eastAsia="Times New Roman" w:hAnsiTheme="minorBidi" w:cs="Arial"/>
          <w:sz w:val="24"/>
          <w:szCs w:val="24"/>
        </w:rPr>
        <w:t>tal</w:t>
      </w:r>
      <w:proofErr w:type="spellEnd"/>
      <w:r w:rsidRPr="00A71150">
        <w:rPr>
          <w:rFonts w:asciiTheme="minorBidi" w:eastAsia="Times New Roman" w:hAnsiTheme="minorBidi" w:cs="Arial"/>
          <w:sz w:val="24"/>
          <w:szCs w:val="24"/>
        </w:rPr>
        <w:t xml:space="preserve">-Gran </w:t>
      </w:r>
      <w:proofErr w:type="spellStart"/>
      <w:r w:rsidRPr="00A71150">
        <w:rPr>
          <w:rFonts w:asciiTheme="minorBidi" w:eastAsia="Times New Roman" w:hAnsiTheme="minorBidi" w:cs="Arial"/>
          <w:sz w:val="24"/>
          <w:szCs w:val="24"/>
        </w:rPr>
        <w:t>Mastru</w:t>
      </w:r>
      <w:proofErr w:type="spellEnd"/>
      <w:r w:rsidRPr="00A71150">
        <w:rPr>
          <w:rFonts w:asciiTheme="minorBidi" w:eastAsia="Times New Roman" w:hAnsiTheme="minorBidi" w:cs="Arial"/>
          <w:sz w:val="24"/>
          <w:szCs w:val="24"/>
        </w:rPr>
        <w:t xml:space="preserve">) – </w:t>
      </w:r>
      <w:r w:rsidRPr="00A71150">
        <w:rPr>
          <w:rFonts w:asciiTheme="minorBidi" w:eastAsia="Times New Roman" w:hAnsiTheme="minorBidi" w:cs="Arial"/>
          <w:sz w:val="24"/>
          <w:szCs w:val="24"/>
          <w:rtl/>
        </w:rPr>
        <w:t>ארמון מפואר ששימש את האביר הראשי במסדר השליט, "האח הגדול". נראה את בניין האופרה הממלכתי. בתום הסיור, ובמידה והזמן יאפשר זאת נותיר זמן לשוטטות בין החנויות הרבות ברחוב הראשי. לאחר מכן העברה לבית המלון</w:t>
      </w:r>
      <w:r w:rsidRPr="00A71150">
        <w:rPr>
          <w:rFonts w:asciiTheme="minorBidi" w:eastAsia="Times New Roman" w:hAnsiTheme="minorBidi" w:cs="Arial"/>
          <w:sz w:val="24"/>
          <w:szCs w:val="24"/>
        </w:rPr>
        <w:t>.</w:t>
      </w:r>
    </w:p>
    <w:p w14:paraId="665C4B0D" w14:textId="77777777" w:rsidR="00A71150" w:rsidRPr="00A71150" w:rsidRDefault="00A71150" w:rsidP="00A71150">
      <w:pPr>
        <w:shd w:val="clear" w:color="auto" w:fill="FFFFFF"/>
        <w:bidi/>
        <w:spacing w:after="0" w:line="360" w:lineRule="auto"/>
        <w:rPr>
          <w:rFonts w:asciiTheme="minorBidi" w:eastAsia="Times New Roman" w:hAnsiTheme="minorBidi" w:cs="Arial"/>
          <w:sz w:val="24"/>
          <w:szCs w:val="24"/>
          <w:u w:val="single"/>
        </w:rPr>
      </w:pPr>
      <w:r w:rsidRPr="00A71150">
        <w:rPr>
          <w:rFonts w:asciiTheme="minorBidi" w:eastAsia="Times New Roman" w:hAnsiTheme="minorBidi" w:cs="Arial"/>
          <w:b/>
          <w:bCs/>
          <w:sz w:val="24"/>
          <w:szCs w:val="24"/>
          <w:u w:val="single"/>
          <w:rtl/>
        </w:rPr>
        <w:t>יום 2</w:t>
      </w:r>
      <w:r w:rsidRPr="00A71150">
        <w:rPr>
          <w:rFonts w:asciiTheme="minorBidi" w:eastAsia="Times New Roman" w:hAnsiTheme="minorBidi" w:cs="Arial"/>
          <w:b/>
          <w:bCs/>
          <w:sz w:val="24"/>
          <w:szCs w:val="24"/>
          <w:u w:val="single"/>
        </w:rPr>
        <w:t> -</w:t>
      </w:r>
      <w:r w:rsidRPr="00A71150">
        <w:rPr>
          <w:rFonts w:asciiTheme="minorBidi" w:eastAsia="Times New Roman" w:hAnsiTheme="minorBidi" w:cs="Arial"/>
          <w:sz w:val="24"/>
          <w:szCs w:val="24"/>
          <w:u w:val="single"/>
        </w:rPr>
        <w:t> </w:t>
      </w:r>
      <w:r w:rsidRPr="00A71150">
        <w:rPr>
          <w:rFonts w:asciiTheme="minorBidi" w:eastAsia="Times New Roman" w:hAnsiTheme="minorBidi" w:cs="Arial"/>
          <w:sz w:val="24"/>
          <w:szCs w:val="24"/>
          <w:u w:val="single"/>
          <w:rtl/>
        </w:rPr>
        <w:t xml:space="preserve">כפר הדייגים </w:t>
      </w:r>
      <w:proofErr w:type="spellStart"/>
      <w:r w:rsidRPr="00A71150">
        <w:rPr>
          <w:rFonts w:asciiTheme="minorBidi" w:eastAsia="Times New Roman" w:hAnsiTheme="minorBidi" w:cs="Arial"/>
          <w:sz w:val="24"/>
          <w:szCs w:val="24"/>
          <w:u w:val="single"/>
          <w:rtl/>
        </w:rPr>
        <w:t>מרסה</w:t>
      </w:r>
      <w:proofErr w:type="spellEnd"/>
      <w:r w:rsidRPr="00A71150">
        <w:rPr>
          <w:rFonts w:asciiTheme="minorBidi" w:eastAsia="Times New Roman" w:hAnsiTheme="minorBidi" w:cs="Arial"/>
          <w:sz w:val="24"/>
          <w:szCs w:val="24"/>
          <w:u w:val="single"/>
          <w:rtl/>
        </w:rPr>
        <w:t xml:space="preserve"> שלוק , תצפית מראש צוקי </w:t>
      </w:r>
      <w:proofErr w:type="spellStart"/>
      <w:r w:rsidRPr="00A71150">
        <w:rPr>
          <w:rFonts w:asciiTheme="minorBidi" w:eastAsia="Times New Roman" w:hAnsiTheme="minorBidi" w:cs="Arial"/>
          <w:sz w:val="24"/>
          <w:szCs w:val="24"/>
          <w:u w:val="single"/>
          <w:rtl/>
        </w:rPr>
        <w:t>דינגלי</w:t>
      </w:r>
      <w:proofErr w:type="spellEnd"/>
      <w:r w:rsidRPr="00A71150">
        <w:rPr>
          <w:rFonts w:asciiTheme="minorBidi" w:eastAsia="Times New Roman" w:hAnsiTheme="minorBidi" w:cs="Arial"/>
          <w:sz w:val="24"/>
          <w:szCs w:val="24"/>
          <w:u w:val="single"/>
          <w:rtl/>
        </w:rPr>
        <w:t xml:space="preserve"> , נמל </w:t>
      </w:r>
      <w:proofErr w:type="spellStart"/>
      <w:r w:rsidRPr="00A71150">
        <w:rPr>
          <w:rFonts w:asciiTheme="minorBidi" w:eastAsia="Times New Roman" w:hAnsiTheme="minorBidi" w:cs="Arial"/>
          <w:sz w:val="24"/>
          <w:szCs w:val="24"/>
          <w:u w:val="single"/>
          <w:rtl/>
        </w:rPr>
        <w:t>סלימה</w:t>
      </w:r>
      <w:proofErr w:type="spellEnd"/>
    </w:p>
    <w:p w14:paraId="7DB81586" w14:textId="56D3BFED" w:rsidR="00A71150" w:rsidRPr="00A71150" w:rsidRDefault="00A71150" w:rsidP="00A71150">
      <w:pPr>
        <w:shd w:val="clear" w:color="auto" w:fill="FFFFFF"/>
        <w:bidi/>
        <w:spacing w:after="0" w:line="360" w:lineRule="auto"/>
        <w:rPr>
          <w:rFonts w:asciiTheme="minorBidi" w:eastAsia="Times New Roman" w:hAnsiTheme="minorBidi" w:cs="Arial"/>
          <w:sz w:val="24"/>
          <w:szCs w:val="24"/>
        </w:rPr>
      </w:pPr>
      <w:r w:rsidRPr="00A71150">
        <w:rPr>
          <w:rFonts w:asciiTheme="minorBidi" w:eastAsia="Times New Roman" w:hAnsiTheme="minorBidi" w:cs="Arial"/>
          <w:sz w:val="24"/>
          <w:szCs w:val="24"/>
          <w:rtl/>
        </w:rPr>
        <w:t xml:space="preserve">נצא בנסיעה דרומה אל עבר הכפרים שנשתמרו בצורה מרשימה בדרום האי. נטייל בין כיכרות ורחובות עתיקים , בהם הזמן כאילו עצר מלכת. נבקר בכפר הדייגים הצבעוני שהיה לעיירה - </w:t>
      </w:r>
      <w:proofErr w:type="spellStart"/>
      <w:r w:rsidRPr="00A71150">
        <w:rPr>
          <w:rFonts w:asciiTheme="minorBidi" w:eastAsia="Times New Roman" w:hAnsiTheme="minorBidi" w:cs="Arial"/>
          <w:sz w:val="24"/>
          <w:szCs w:val="24"/>
          <w:rtl/>
        </w:rPr>
        <w:t>מרסה</w:t>
      </w:r>
      <w:proofErr w:type="spellEnd"/>
      <w:r w:rsidRPr="00A71150">
        <w:rPr>
          <w:rFonts w:asciiTheme="minorBidi" w:eastAsia="Times New Roman" w:hAnsiTheme="minorBidi" w:cs="Arial"/>
          <w:sz w:val="24"/>
          <w:szCs w:val="24"/>
          <w:rtl/>
        </w:rPr>
        <w:t xml:space="preserve"> שלוק</w:t>
      </w:r>
      <w:r w:rsidRPr="00A71150">
        <w:rPr>
          <w:rFonts w:asciiTheme="minorBidi" w:eastAsia="Times New Roman" w:hAnsiTheme="minorBidi" w:cs="Arial"/>
          <w:sz w:val="24"/>
          <w:szCs w:val="24"/>
        </w:rPr>
        <w:t xml:space="preserve"> (Marsaxlokk), </w:t>
      </w:r>
      <w:r w:rsidRPr="00A71150">
        <w:rPr>
          <w:rFonts w:asciiTheme="minorBidi" w:eastAsia="Times New Roman" w:hAnsiTheme="minorBidi" w:cs="Arial"/>
          <w:sz w:val="24"/>
          <w:szCs w:val="24"/>
          <w:rtl/>
        </w:rPr>
        <w:t xml:space="preserve">הממוקם על שפת המפרץ הגדול ביותר במלטה, בדרום-מזרח האי. נמל הכפר הוא אחד הנמלים דרכם ניסו הצבאות התורכיים והצרפתיים לכבוש את האי בעבר ובתקופות אחרות שימש המפרץ </w:t>
      </w:r>
      <w:r w:rsidRPr="00A71150">
        <w:rPr>
          <w:rFonts w:asciiTheme="minorBidi" w:eastAsia="Times New Roman" w:hAnsiTheme="minorBidi" w:cs="Arial"/>
          <w:sz w:val="24"/>
          <w:szCs w:val="24"/>
          <w:rtl/>
        </w:rPr>
        <w:lastRenderedPageBreak/>
        <w:t xml:space="preserve">לעגינתן של... ספינות פיראטים. נהנה מזמן לסיור וקניות בשווקים הנערכים מדי יום לאורך קו המים. נמשיך לתצפית מראש צוקי </w:t>
      </w:r>
      <w:proofErr w:type="spellStart"/>
      <w:r w:rsidRPr="00A71150">
        <w:rPr>
          <w:rFonts w:asciiTheme="minorBidi" w:eastAsia="Times New Roman" w:hAnsiTheme="minorBidi" w:cs="Arial"/>
          <w:sz w:val="24"/>
          <w:szCs w:val="24"/>
          <w:rtl/>
        </w:rPr>
        <w:t>דינגלי</w:t>
      </w:r>
      <w:proofErr w:type="spellEnd"/>
      <w:r w:rsidRPr="00A71150">
        <w:rPr>
          <w:rFonts w:asciiTheme="minorBidi" w:eastAsia="Times New Roman" w:hAnsiTheme="minorBidi" w:cs="Arial"/>
          <w:sz w:val="24"/>
          <w:szCs w:val="24"/>
        </w:rPr>
        <w:t xml:space="preserve"> (</w:t>
      </w:r>
      <w:proofErr w:type="spellStart"/>
      <w:r w:rsidRPr="00A71150">
        <w:rPr>
          <w:rFonts w:asciiTheme="minorBidi" w:eastAsia="Times New Roman" w:hAnsiTheme="minorBidi" w:cs="Arial"/>
          <w:sz w:val="24"/>
          <w:szCs w:val="24"/>
        </w:rPr>
        <w:t>Dingli</w:t>
      </w:r>
      <w:proofErr w:type="spellEnd"/>
      <w:r w:rsidRPr="00A71150">
        <w:rPr>
          <w:rFonts w:asciiTheme="minorBidi" w:eastAsia="Times New Roman" w:hAnsiTheme="minorBidi" w:cs="Arial"/>
          <w:sz w:val="24"/>
          <w:szCs w:val="24"/>
        </w:rPr>
        <w:t xml:space="preserve"> </w:t>
      </w:r>
      <w:proofErr w:type="spellStart"/>
      <w:r w:rsidRPr="00A71150">
        <w:rPr>
          <w:rFonts w:asciiTheme="minorBidi" w:eastAsia="Times New Roman" w:hAnsiTheme="minorBidi" w:cs="Arial"/>
          <w:sz w:val="24"/>
          <w:szCs w:val="24"/>
        </w:rPr>
        <w:t>Ciffs</w:t>
      </w:r>
      <w:proofErr w:type="spellEnd"/>
      <w:r w:rsidRPr="00A71150">
        <w:rPr>
          <w:rFonts w:asciiTheme="minorBidi" w:eastAsia="Times New Roman" w:hAnsiTheme="minorBidi" w:cs="Arial"/>
          <w:sz w:val="24"/>
          <w:szCs w:val="24"/>
        </w:rPr>
        <w:t xml:space="preserve">) </w:t>
      </w:r>
      <w:r w:rsidRPr="00A71150">
        <w:rPr>
          <w:rFonts w:asciiTheme="minorBidi" w:eastAsia="Times New Roman" w:hAnsiTheme="minorBidi" w:cs="Arial"/>
          <w:sz w:val="24"/>
          <w:szCs w:val="24"/>
          <w:rtl/>
        </w:rPr>
        <w:t xml:space="preserve">אל דרומה של מלטה, מקום בו הסלעים יורדים אנכית אל הים. נמשיך לנמל </w:t>
      </w:r>
      <w:proofErr w:type="spellStart"/>
      <w:r w:rsidRPr="00A71150">
        <w:rPr>
          <w:rFonts w:asciiTheme="minorBidi" w:eastAsia="Times New Roman" w:hAnsiTheme="minorBidi" w:cs="Arial"/>
          <w:sz w:val="24"/>
          <w:szCs w:val="24"/>
          <w:rtl/>
        </w:rPr>
        <w:t>סלימה</w:t>
      </w:r>
      <w:proofErr w:type="spellEnd"/>
      <w:r w:rsidRPr="00A71150">
        <w:rPr>
          <w:rFonts w:asciiTheme="minorBidi" w:eastAsia="Times New Roman" w:hAnsiTheme="minorBidi" w:cs="Arial"/>
          <w:sz w:val="24"/>
          <w:szCs w:val="24"/>
          <w:rtl/>
        </w:rPr>
        <w:t xml:space="preserve"> (נמל השלום) והלאה למפרץ סנט פול, שלפי המסורת הנוצרית ספינתו של סנט פול, שאול</w:t>
      </w:r>
      <w:r>
        <w:rPr>
          <w:rFonts w:asciiTheme="minorBidi" w:eastAsia="Times New Roman" w:hAnsiTheme="minorBidi" w:cs="Arial"/>
          <w:sz w:val="24"/>
          <w:szCs w:val="24"/>
          <w:rtl/>
        </w:rPr>
        <w:t xml:space="preserve"> </w:t>
      </w:r>
      <w:proofErr w:type="spellStart"/>
      <w:r>
        <w:rPr>
          <w:rFonts w:asciiTheme="minorBidi" w:eastAsia="Times New Roman" w:hAnsiTheme="minorBidi" w:cs="Arial"/>
          <w:sz w:val="24"/>
          <w:szCs w:val="24"/>
          <w:rtl/>
        </w:rPr>
        <w:t>התרסי</w:t>
      </w:r>
      <w:proofErr w:type="spellEnd"/>
      <w:r>
        <w:rPr>
          <w:rFonts w:asciiTheme="minorBidi" w:eastAsia="Times New Roman" w:hAnsiTheme="minorBidi" w:cs="Arial"/>
          <w:sz w:val="24"/>
          <w:szCs w:val="24"/>
          <w:rtl/>
        </w:rPr>
        <w:t>, התנפצה כאן בשנת 60 לסה"</w:t>
      </w:r>
      <w:r>
        <w:rPr>
          <w:rFonts w:asciiTheme="minorBidi" w:eastAsia="Times New Roman" w:hAnsiTheme="minorBidi" w:cs="Arial" w:hint="cs"/>
          <w:sz w:val="24"/>
          <w:szCs w:val="24"/>
          <w:rtl/>
        </w:rPr>
        <w:t>נ.</w:t>
      </w:r>
    </w:p>
    <w:p w14:paraId="1A1EB3C9" w14:textId="77777777" w:rsidR="00A71150" w:rsidRPr="00A71150" w:rsidRDefault="00A71150" w:rsidP="00A71150">
      <w:pPr>
        <w:shd w:val="clear" w:color="auto" w:fill="FFFFFF"/>
        <w:bidi/>
        <w:spacing w:after="0" w:line="360" w:lineRule="auto"/>
        <w:rPr>
          <w:rFonts w:asciiTheme="minorBidi" w:eastAsia="Times New Roman" w:hAnsiTheme="minorBidi" w:cs="Arial"/>
          <w:sz w:val="24"/>
          <w:szCs w:val="24"/>
          <w:u w:val="single"/>
        </w:rPr>
      </w:pPr>
      <w:r w:rsidRPr="00A71150">
        <w:rPr>
          <w:rFonts w:asciiTheme="minorBidi" w:eastAsia="Times New Roman" w:hAnsiTheme="minorBidi" w:cs="Arial"/>
          <w:b/>
          <w:bCs/>
          <w:sz w:val="24"/>
          <w:szCs w:val="24"/>
          <w:u w:val="single"/>
          <w:rtl/>
        </w:rPr>
        <w:t>יום 3</w:t>
      </w:r>
      <w:r w:rsidRPr="00A71150">
        <w:rPr>
          <w:rFonts w:asciiTheme="minorBidi" w:eastAsia="Times New Roman" w:hAnsiTheme="minorBidi" w:cs="Arial"/>
          <w:b/>
          <w:bCs/>
          <w:sz w:val="24"/>
          <w:szCs w:val="24"/>
          <w:u w:val="single"/>
        </w:rPr>
        <w:t> -</w:t>
      </w:r>
      <w:r w:rsidRPr="00A71150">
        <w:rPr>
          <w:rFonts w:asciiTheme="minorBidi" w:eastAsia="Times New Roman" w:hAnsiTheme="minorBidi" w:cs="Arial"/>
          <w:sz w:val="24"/>
          <w:szCs w:val="24"/>
          <w:u w:val="single"/>
        </w:rPr>
        <w:t> </w:t>
      </w:r>
      <w:r w:rsidRPr="00A71150">
        <w:rPr>
          <w:rFonts w:asciiTheme="minorBidi" w:eastAsia="Times New Roman" w:hAnsiTheme="minorBidi" w:cs="Arial"/>
          <w:sz w:val="24"/>
          <w:szCs w:val="24"/>
          <w:u w:val="single"/>
          <w:rtl/>
        </w:rPr>
        <w:t xml:space="preserve">האי </w:t>
      </w:r>
      <w:proofErr w:type="spellStart"/>
      <w:r w:rsidRPr="00A71150">
        <w:rPr>
          <w:rFonts w:asciiTheme="minorBidi" w:eastAsia="Times New Roman" w:hAnsiTheme="minorBidi" w:cs="Arial"/>
          <w:sz w:val="24"/>
          <w:szCs w:val="24"/>
          <w:u w:val="single"/>
          <w:rtl/>
        </w:rPr>
        <w:t>גוזו</w:t>
      </w:r>
      <w:proofErr w:type="spellEnd"/>
    </w:p>
    <w:p w14:paraId="26E3F479" w14:textId="7A62B86F" w:rsidR="00A71150" w:rsidRPr="00A71150" w:rsidRDefault="00A71150" w:rsidP="00A71150">
      <w:pPr>
        <w:shd w:val="clear" w:color="auto" w:fill="FFFFFF"/>
        <w:bidi/>
        <w:spacing w:after="0" w:line="360" w:lineRule="auto"/>
        <w:rPr>
          <w:rFonts w:asciiTheme="minorBidi" w:eastAsia="Times New Roman" w:hAnsiTheme="minorBidi" w:cs="Arial"/>
          <w:sz w:val="24"/>
          <w:szCs w:val="24"/>
        </w:rPr>
      </w:pPr>
      <w:r w:rsidRPr="00A71150">
        <w:rPr>
          <w:rFonts w:asciiTheme="minorBidi" w:eastAsia="Times New Roman" w:hAnsiTheme="minorBidi" w:cs="Arial"/>
          <w:sz w:val="24"/>
          <w:szCs w:val="24"/>
          <w:rtl/>
        </w:rPr>
        <w:t xml:space="preserve">לאחר ארוחת הבוקר נצא ליום שלם של טיול וביקורים באתרים המרכזיים של האי היפהפה, </w:t>
      </w:r>
      <w:proofErr w:type="spellStart"/>
      <w:r w:rsidRPr="00A71150">
        <w:rPr>
          <w:rFonts w:asciiTheme="minorBidi" w:eastAsia="Times New Roman" w:hAnsiTheme="minorBidi" w:cs="Arial"/>
          <w:sz w:val="24"/>
          <w:szCs w:val="24"/>
          <w:rtl/>
        </w:rPr>
        <w:t>גוזו</w:t>
      </w:r>
      <w:proofErr w:type="spellEnd"/>
      <w:r w:rsidRPr="00A71150">
        <w:rPr>
          <w:rFonts w:asciiTheme="minorBidi" w:eastAsia="Times New Roman" w:hAnsiTheme="minorBidi" w:cs="Arial"/>
          <w:sz w:val="24"/>
          <w:szCs w:val="24"/>
          <w:rtl/>
        </w:rPr>
        <w:t>, אחד משלושת האיים המרכיבים את הארכיפלג של מלטה. נצא בשיט מעבורת אל האי המלטזי הקטן, שתושביו עוסקים בעבודות אדמה ובדיג. לאי אופי ייחודי - הוא בנוי על שלוש גבעות ירוקות והוא ציורי יותר מאחיו הגדול - האי מלטה. נמשיך לביקור בעיירת הדיג והנופש שלנדי</w:t>
      </w:r>
      <w:r w:rsidRPr="00A71150">
        <w:rPr>
          <w:rFonts w:asciiTheme="minorBidi" w:eastAsia="Times New Roman" w:hAnsiTheme="minorBidi" w:cs="Arial"/>
          <w:sz w:val="24"/>
          <w:szCs w:val="24"/>
        </w:rPr>
        <w:t xml:space="preserve"> (</w:t>
      </w:r>
      <w:proofErr w:type="spellStart"/>
      <w:r w:rsidRPr="00A71150">
        <w:rPr>
          <w:rFonts w:asciiTheme="minorBidi" w:eastAsia="Times New Roman" w:hAnsiTheme="minorBidi" w:cs="Arial"/>
          <w:sz w:val="24"/>
          <w:szCs w:val="24"/>
        </w:rPr>
        <w:t>Xlendi</w:t>
      </w:r>
      <w:proofErr w:type="spellEnd"/>
      <w:r w:rsidRPr="00A71150">
        <w:rPr>
          <w:rFonts w:asciiTheme="minorBidi" w:eastAsia="Times New Roman" w:hAnsiTheme="minorBidi" w:cs="Arial"/>
          <w:sz w:val="24"/>
          <w:szCs w:val="24"/>
        </w:rPr>
        <w:t xml:space="preserve">) , </w:t>
      </w:r>
      <w:r w:rsidRPr="00A71150">
        <w:rPr>
          <w:rFonts w:asciiTheme="minorBidi" w:eastAsia="Times New Roman" w:hAnsiTheme="minorBidi" w:cs="Arial"/>
          <w:sz w:val="24"/>
          <w:szCs w:val="24"/>
          <w:rtl/>
        </w:rPr>
        <w:t xml:space="preserve">במרכז לעבודות יד של </w:t>
      </w:r>
      <w:proofErr w:type="spellStart"/>
      <w:r w:rsidRPr="00A71150">
        <w:rPr>
          <w:rFonts w:asciiTheme="minorBidi" w:eastAsia="Times New Roman" w:hAnsiTheme="minorBidi" w:cs="Arial"/>
          <w:sz w:val="24"/>
          <w:szCs w:val="24"/>
          <w:rtl/>
        </w:rPr>
        <w:t>גוזו</w:t>
      </w:r>
      <w:proofErr w:type="spellEnd"/>
      <w:r w:rsidRPr="00A71150">
        <w:rPr>
          <w:rFonts w:asciiTheme="minorBidi" w:eastAsia="Times New Roman" w:hAnsiTheme="minorBidi" w:cs="Arial"/>
          <w:sz w:val="24"/>
          <w:szCs w:val="24"/>
          <w:rtl/>
        </w:rPr>
        <w:t xml:space="preserve"> ובבירת האי ויקטוריה ששמה הקודם היה ...רבאט.. בחלקו השני של הסיור נגיע לביקור במערת </w:t>
      </w:r>
      <w:proofErr w:type="spellStart"/>
      <w:r w:rsidRPr="00A71150">
        <w:rPr>
          <w:rFonts w:asciiTheme="minorBidi" w:eastAsia="Times New Roman" w:hAnsiTheme="minorBidi" w:cs="Arial"/>
          <w:sz w:val="24"/>
          <w:szCs w:val="24"/>
          <w:rtl/>
        </w:rPr>
        <w:t>קליפסו</w:t>
      </w:r>
      <w:proofErr w:type="spellEnd"/>
      <w:r w:rsidRPr="00A71150">
        <w:rPr>
          <w:rFonts w:asciiTheme="minorBidi" w:eastAsia="Times New Roman" w:hAnsiTheme="minorBidi" w:cs="Arial"/>
          <w:sz w:val="24"/>
          <w:szCs w:val="24"/>
          <w:rtl/>
        </w:rPr>
        <w:t xml:space="preserve"> הצופה אל מפרץ רמלה, בתום הביקורים נשוב בשיט לאי מלטה</w:t>
      </w:r>
      <w:r w:rsidRPr="00A71150">
        <w:rPr>
          <w:rFonts w:asciiTheme="minorBidi" w:eastAsia="Times New Roman" w:hAnsiTheme="minorBidi" w:cs="Arial"/>
          <w:sz w:val="24"/>
          <w:szCs w:val="24"/>
        </w:rPr>
        <w:t>.</w:t>
      </w:r>
    </w:p>
    <w:p w14:paraId="12268041" w14:textId="77777777" w:rsidR="00A71150" w:rsidRPr="00E234F0" w:rsidRDefault="00A71150" w:rsidP="00A71150">
      <w:pPr>
        <w:shd w:val="clear" w:color="auto" w:fill="FFFFFF"/>
        <w:bidi/>
        <w:spacing w:after="0" w:line="360" w:lineRule="auto"/>
        <w:rPr>
          <w:rFonts w:asciiTheme="minorBidi" w:eastAsia="Times New Roman" w:hAnsiTheme="minorBidi" w:cs="Arial"/>
          <w:sz w:val="24"/>
          <w:szCs w:val="24"/>
          <w:u w:val="single"/>
        </w:rPr>
      </w:pPr>
      <w:r w:rsidRPr="00E234F0">
        <w:rPr>
          <w:rFonts w:asciiTheme="minorBidi" w:eastAsia="Times New Roman" w:hAnsiTheme="minorBidi" w:cs="Arial"/>
          <w:b/>
          <w:bCs/>
          <w:sz w:val="24"/>
          <w:szCs w:val="24"/>
          <w:u w:val="single"/>
          <w:rtl/>
        </w:rPr>
        <w:t>יום 4</w:t>
      </w:r>
      <w:r w:rsidRPr="00E234F0">
        <w:rPr>
          <w:rFonts w:asciiTheme="minorBidi" w:eastAsia="Times New Roman" w:hAnsiTheme="minorBidi" w:cs="Arial"/>
          <w:b/>
          <w:bCs/>
          <w:sz w:val="24"/>
          <w:szCs w:val="24"/>
          <w:u w:val="single"/>
        </w:rPr>
        <w:t> -</w:t>
      </w:r>
      <w:r w:rsidRPr="00E234F0">
        <w:rPr>
          <w:rFonts w:asciiTheme="minorBidi" w:eastAsia="Times New Roman" w:hAnsiTheme="minorBidi" w:cs="Arial"/>
          <w:sz w:val="24"/>
          <w:szCs w:val="24"/>
          <w:u w:val="single"/>
        </w:rPr>
        <w:t> </w:t>
      </w:r>
      <w:proofErr w:type="spellStart"/>
      <w:r w:rsidRPr="00E234F0">
        <w:rPr>
          <w:rFonts w:asciiTheme="minorBidi" w:eastAsia="Times New Roman" w:hAnsiTheme="minorBidi" w:cs="Arial"/>
          <w:sz w:val="24"/>
          <w:szCs w:val="24"/>
          <w:u w:val="single"/>
          <w:rtl/>
        </w:rPr>
        <w:t>מוסטה</w:t>
      </w:r>
      <w:proofErr w:type="spellEnd"/>
      <w:r w:rsidRPr="00E234F0">
        <w:rPr>
          <w:rFonts w:asciiTheme="minorBidi" w:eastAsia="Times New Roman" w:hAnsiTheme="minorBidi" w:cs="Arial"/>
          <w:sz w:val="24"/>
          <w:szCs w:val="24"/>
          <w:u w:val="single"/>
          <w:rtl/>
        </w:rPr>
        <w:t xml:space="preserve"> , כפר אומנים </w:t>
      </w:r>
      <w:proofErr w:type="spellStart"/>
      <w:r w:rsidRPr="00E234F0">
        <w:rPr>
          <w:rFonts w:asciiTheme="minorBidi" w:eastAsia="Times New Roman" w:hAnsiTheme="minorBidi" w:cs="Arial"/>
          <w:sz w:val="24"/>
          <w:szCs w:val="24"/>
          <w:u w:val="single"/>
          <w:rtl/>
        </w:rPr>
        <w:t>טה-קאלי</w:t>
      </w:r>
      <w:proofErr w:type="spellEnd"/>
      <w:r w:rsidRPr="00E234F0">
        <w:rPr>
          <w:rFonts w:asciiTheme="minorBidi" w:eastAsia="Times New Roman" w:hAnsiTheme="minorBidi" w:cs="Arial"/>
          <w:sz w:val="24"/>
          <w:szCs w:val="24"/>
          <w:u w:val="single"/>
          <w:rtl/>
        </w:rPr>
        <w:t xml:space="preserve"> , מדינה , רבאט</w:t>
      </w:r>
    </w:p>
    <w:p w14:paraId="6A12FD3A" w14:textId="04BBBC51" w:rsidR="00A71150" w:rsidRPr="00A71150" w:rsidRDefault="00A71150" w:rsidP="00A71150">
      <w:pPr>
        <w:shd w:val="clear" w:color="auto" w:fill="FFFFFF"/>
        <w:bidi/>
        <w:spacing w:after="0" w:line="360" w:lineRule="auto"/>
        <w:rPr>
          <w:rFonts w:asciiTheme="minorBidi" w:eastAsia="Times New Roman" w:hAnsiTheme="minorBidi" w:cs="Arial"/>
          <w:sz w:val="24"/>
          <w:szCs w:val="24"/>
        </w:rPr>
      </w:pPr>
      <w:r w:rsidRPr="00A71150">
        <w:rPr>
          <w:rFonts w:asciiTheme="minorBidi" w:eastAsia="Times New Roman" w:hAnsiTheme="minorBidi" w:cs="Arial"/>
          <w:sz w:val="24"/>
          <w:szCs w:val="24"/>
          <w:rtl/>
        </w:rPr>
        <w:t xml:space="preserve">לאחר ארוחת הבוקר נצא לסיור ביומנו האחרון באי מלטה , נתחיל את הביקור בדום של </w:t>
      </w:r>
      <w:proofErr w:type="spellStart"/>
      <w:r w:rsidRPr="00A71150">
        <w:rPr>
          <w:rFonts w:asciiTheme="minorBidi" w:eastAsia="Times New Roman" w:hAnsiTheme="minorBidi" w:cs="Arial"/>
          <w:sz w:val="24"/>
          <w:szCs w:val="24"/>
          <w:rtl/>
        </w:rPr>
        <w:t>מוסטה</w:t>
      </w:r>
      <w:proofErr w:type="spellEnd"/>
      <w:r w:rsidRPr="00A71150">
        <w:rPr>
          <w:rFonts w:asciiTheme="minorBidi" w:eastAsia="Times New Roman" w:hAnsiTheme="minorBidi" w:cs="Arial"/>
          <w:sz w:val="24"/>
          <w:szCs w:val="24"/>
          <w:rtl/>
        </w:rPr>
        <w:t xml:space="preserve"> - עם הכיפה הנתמכת בגובה של 67 מטר , השלישית בגודלה באירופה שכמעט נהרסה </w:t>
      </w:r>
      <w:proofErr w:type="spellStart"/>
      <w:r w:rsidRPr="00A71150">
        <w:rPr>
          <w:rFonts w:asciiTheme="minorBidi" w:eastAsia="Times New Roman" w:hAnsiTheme="minorBidi" w:cs="Arial"/>
          <w:sz w:val="24"/>
          <w:szCs w:val="24"/>
          <w:rtl/>
        </w:rPr>
        <w:t>במלחה"ע</w:t>
      </w:r>
      <w:proofErr w:type="spellEnd"/>
      <w:r w:rsidRPr="00A71150">
        <w:rPr>
          <w:rFonts w:asciiTheme="minorBidi" w:eastAsia="Times New Roman" w:hAnsiTheme="minorBidi" w:cs="Arial"/>
          <w:sz w:val="24"/>
          <w:szCs w:val="24"/>
          <w:rtl/>
        </w:rPr>
        <w:t xml:space="preserve"> </w:t>
      </w:r>
      <w:proofErr w:type="spellStart"/>
      <w:r w:rsidRPr="00A71150">
        <w:rPr>
          <w:rFonts w:asciiTheme="minorBidi" w:eastAsia="Times New Roman" w:hAnsiTheme="minorBidi" w:cs="Arial"/>
          <w:sz w:val="24"/>
          <w:szCs w:val="24"/>
          <w:rtl/>
        </w:rPr>
        <w:t>השניה</w:t>
      </w:r>
      <w:proofErr w:type="spellEnd"/>
      <w:r w:rsidRPr="00A71150">
        <w:rPr>
          <w:rFonts w:asciiTheme="minorBidi" w:eastAsia="Times New Roman" w:hAnsiTheme="minorBidi" w:cs="Arial"/>
          <w:sz w:val="24"/>
          <w:szCs w:val="24"/>
          <w:rtl/>
        </w:rPr>
        <w:t xml:space="preserve"> כשפצצה פגעה בכיפתה ולא התפוצצה. נמשיך לכפר האמנויות </w:t>
      </w:r>
      <w:proofErr w:type="spellStart"/>
      <w:r w:rsidRPr="00A71150">
        <w:rPr>
          <w:rFonts w:asciiTheme="minorBidi" w:eastAsia="Times New Roman" w:hAnsiTheme="minorBidi" w:cs="Arial"/>
          <w:sz w:val="24"/>
          <w:szCs w:val="24"/>
          <w:rtl/>
        </w:rPr>
        <w:t>טה</w:t>
      </w:r>
      <w:proofErr w:type="spellEnd"/>
      <w:r w:rsidRPr="00A71150">
        <w:rPr>
          <w:rFonts w:asciiTheme="minorBidi" w:eastAsia="Times New Roman" w:hAnsiTheme="minorBidi" w:cs="Arial"/>
          <w:sz w:val="24"/>
          <w:szCs w:val="24"/>
          <w:rtl/>
        </w:rPr>
        <w:t xml:space="preserve"> –</w:t>
      </w:r>
      <w:proofErr w:type="spellStart"/>
      <w:r w:rsidRPr="00A71150">
        <w:rPr>
          <w:rFonts w:asciiTheme="minorBidi" w:eastAsia="Times New Roman" w:hAnsiTheme="minorBidi" w:cs="Arial"/>
          <w:sz w:val="24"/>
          <w:szCs w:val="24"/>
          <w:rtl/>
        </w:rPr>
        <w:t>קאלי</w:t>
      </w:r>
      <w:proofErr w:type="spellEnd"/>
      <w:r w:rsidRPr="00A71150">
        <w:rPr>
          <w:rFonts w:asciiTheme="minorBidi" w:eastAsia="Times New Roman" w:hAnsiTheme="minorBidi" w:cs="Arial"/>
          <w:sz w:val="24"/>
          <w:szCs w:val="24"/>
        </w:rPr>
        <w:t xml:space="preserve"> (ta` </w:t>
      </w:r>
      <w:proofErr w:type="spellStart"/>
      <w:r w:rsidRPr="00A71150">
        <w:rPr>
          <w:rFonts w:asciiTheme="minorBidi" w:eastAsia="Times New Roman" w:hAnsiTheme="minorBidi" w:cs="Arial"/>
          <w:sz w:val="24"/>
          <w:szCs w:val="24"/>
        </w:rPr>
        <w:t>Qali</w:t>
      </w:r>
      <w:proofErr w:type="spellEnd"/>
      <w:r w:rsidRPr="00A71150">
        <w:rPr>
          <w:rFonts w:asciiTheme="minorBidi" w:eastAsia="Times New Roman" w:hAnsiTheme="minorBidi" w:cs="Arial"/>
          <w:sz w:val="24"/>
          <w:szCs w:val="24"/>
        </w:rPr>
        <w:t>) ,</w:t>
      </w:r>
      <w:r w:rsidRPr="00A71150">
        <w:rPr>
          <w:rFonts w:asciiTheme="minorBidi" w:eastAsia="Times New Roman" w:hAnsiTheme="minorBidi" w:cs="Arial"/>
          <w:sz w:val="24"/>
          <w:szCs w:val="24"/>
          <w:rtl/>
        </w:rPr>
        <w:t xml:space="preserve">אחד ממרכזי האמנות של האי שממוקם באחד מבסיסי חיל </w:t>
      </w:r>
      <w:proofErr w:type="spellStart"/>
      <w:r w:rsidRPr="00A71150">
        <w:rPr>
          <w:rFonts w:asciiTheme="minorBidi" w:eastAsia="Times New Roman" w:hAnsiTheme="minorBidi" w:cs="Arial"/>
          <w:sz w:val="24"/>
          <w:szCs w:val="24"/>
          <w:rtl/>
        </w:rPr>
        <w:t>האויר</w:t>
      </w:r>
      <w:proofErr w:type="spellEnd"/>
      <w:r w:rsidRPr="00A71150">
        <w:rPr>
          <w:rFonts w:asciiTheme="minorBidi" w:eastAsia="Times New Roman" w:hAnsiTheme="minorBidi" w:cs="Arial"/>
          <w:sz w:val="24"/>
          <w:szCs w:val="24"/>
          <w:rtl/>
        </w:rPr>
        <w:t xml:space="preserve"> הבריטי מימי </w:t>
      </w:r>
      <w:proofErr w:type="spellStart"/>
      <w:r w:rsidRPr="00A71150">
        <w:rPr>
          <w:rFonts w:asciiTheme="minorBidi" w:eastAsia="Times New Roman" w:hAnsiTheme="minorBidi" w:cs="Arial"/>
          <w:sz w:val="24"/>
          <w:szCs w:val="24"/>
          <w:rtl/>
        </w:rPr>
        <w:t>מלחה"ע</w:t>
      </w:r>
      <w:proofErr w:type="spellEnd"/>
      <w:r w:rsidRPr="00A71150">
        <w:rPr>
          <w:rFonts w:asciiTheme="minorBidi" w:eastAsia="Times New Roman" w:hAnsiTheme="minorBidi" w:cs="Arial"/>
          <w:sz w:val="24"/>
          <w:szCs w:val="24"/>
          <w:rtl/>
        </w:rPr>
        <w:t xml:space="preserve"> השנייה וידוע כאטרקציה תיירותית . במקום פועלים ויוצרים אמני קרמיקה, מנפחי זכוכית, צורפים ותכשיטנים ,פסלים ואמני תחרה. נמשיך לביקור בבירה הקודמת של מלטה ואחת הערים היפות והחשובות באי, מדינה. נטייל ברחובות ה"עיר השקטה", עיר ימי ביניימית עם מבוך של סמטאות ומבנים שמורים. נצפה בקתדראלה בסגנון הבארוק המלטזי ונצפה מחומות העיר השוכנת בנקודה הגבוהה באי. נמשיך לרבאט ונטייל אל מערת סנט פול (בה שהה הקדוש פאולוס, הוא שאול </w:t>
      </w:r>
      <w:proofErr w:type="spellStart"/>
      <w:r w:rsidRPr="00A71150">
        <w:rPr>
          <w:rFonts w:asciiTheme="minorBidi" w:eastAsia="Times New Roman" w:hAnsiTheme="minorBidi" w:cs="Arial"/>
          <w:sz w:val="24"/>
          <w:szCs w:val="24"/>
          <w:rtl/>
        </w:rPr>
        <w:t>התרסי</w:t>
      </w:r>
      <w:proofErr w:type="spellEnd"/>
      <w:r w:rsidRPr="00A71150">
        <w:rPr>
          <w:rFonts w:asciiTheme="minorBidi" w:eastAsia="Times New Roman" w:hAnsiTheme="minorBidi" w:cs="Arial"/>
          <w:sz w:val="24"/>
          <w:szCs w:val="24"/>
          <w:rtl/>
        </w:rPr>
        <w:t xml:space="preserve"> מחולל הנצרות) ונרד לקטקומבות שהעיר רבאט נבנתה מעליהן</w:t>
      </w:r>
      <w:r w:rsidRPr="00A71150">
        <w:rPr>
          <w:rFonts w:asciiTheme="minorBidi" w:eastAsia="Times New Roman" w:hAnsiTheme="minorBidi" w:cs="Arial"/>
          <w:sz w:val="24"/>
          <w:szCs w:val="24"/>
        </w:rPr>
        <w:t>.</w:t>
      </w:r>
    </w:p>
    <w:p w14:paraId="75897C13" w14:textId="77777777" w:rsidR="00A71150" w:rsidRPr="00A71150" w:rsidRDefault="00A71150" w:rsidP="00A71150">
      <w:pPr>
        <w:shd w:val="clear" w:color="auto" w:fill="FFFFFF"/>
        <w:bidi/>
        <w:spacing w:after="0" w:line="360" w:lineRule="auto"/>
        <w:rPr>
          <w:rFonts w:asciiTheme="minorBidi" w:eastAsia="Times New Roman" w:hAnsiTheme="minorBidi" w:cs="Arial"/>
          <w:sz w:val="24"/>
          <w:szCs w:val="24"/>
          <w:u w:val="single"/>
        </w:rPr>
      </w:pPr>
      <w:r w:rsidRPr="00A71150">
        <w:rPr>
          <w:rFonts w:asciiTheme="minorBidi" w:eastAsia="Times New Roman" w:hAnsiTheme="minorBidi" w:cs="Arial"/>
          <w:b/>
          <w:bCs/>
          <w:sz w:val="24"/>
          <w:szCs w:val="24"/>
          <w:u w:val="single"/>
          <w:rtl/>
        </w:rPr>
        <w:t>יום 5</w:t>
      </w:r>
      <w:r w:rsidRPr="00A71150">
        <w:rPr>
          <w:rFonts w:asciiTheme="minorBidi" w:eastAsia="Times New Roman" w:hAnsiTheme="minorBidi" w:cs="Arial"/>
          <w:b/>
          <w:bCs/>
          <w:sz w:val="24"/>
          <w:szCs w:val="24"/>
          <w:u w:val="single"/>
        </w:rPr>
        <w:t> -</w:t>
      </w:r>
      <w:r w:rsidRPr="00A71150">
        <w:rPr>
          <w:rFonts w:asciiTheme="minorBidi" w:eastAsia="Times New Roman" w:hAnsiTheme="minorBidi" w:cs="Arial"/>
          <w:sz w:val="24"/>
          <w:szCs w:val="24"/>
          <w:u w:val="single"/>
        </w:rPr>
        <w:t> </w:t>
      </w:r>
      <w:r w:rsidRPr="00A71150">
        <w:rPr>
          <w:rFonts w:asciiTheme="minorBidi" w:eastAsia="Times New Roman" w:hAnsiTheme="minorBidi" w:cs="Arial"/>
          <w:sz w:val="24"/>
          <w:szCs w:val="24"/>
          <w:u w:val="single"/>
          <w:rtl/>
        </w:rPr>
        <w:t>מלטה - תל אביב</w:t>
      </w:r>
    </w:p>
    <w:p w14:paraId="77E837C2" w14:textId="77777777" w:rsidR="00E234F0" w:rsidRDefault="00A71150" w:rsidP="00A71150">
      <w:pPr>
        <w:shd w:val="clear" w:color="auto" w:fill="FFFFFF"/>
        <w:bidi/>
        <w:spacing w:after="0" w:line="360" w:lineRule="auto"/>
        <w:rPr>
          <w:rFonts w:asciiTheme="minorBidi" w:eastAsia="Times New Roman" w:hAnsiTheme="minorBidi" w:cs="Arial"/>
          <w:sz w:val="24"/>
          <w:szCs w:val="24"/>
          <w:rtl/>
        </w:rPr>
      </w:pPr>
      <w:r w:rsidRPr="00A71150">
        <w:rPr>
          <w:rFonts w:asciiTheme="minorBidi" w:eastAsia="Times New Roman" w:hAnsiTheme="minorBidi" w:cs="Arial"/>
          <w:sz w:val="24"/>
          <w:szCs w:val="24"/>
          <w:rtl/>
        </w:rPr>
        <w:t xml:space="preserve">תם טיולנו הקסום – בהתאם לשעות הטיסות העברה לשדה התעופה לטיסה חזרה לתל אביב. </w:t>
      </w:r>
    </w:p>
    <w:p w14:paraId="3669D539" w14:textId="22B00CC8" w:rsidR="00A71150" w:rsidRPr="00A71150" w:rsidRDefault="00A71150" w:rsidP="00E234F0">
      <w:pPr>
        <w:shd w:val="clear" w:color="auto" w:fill="FFFFFF"/>
        <w:bidi/>
        <w:spacing w:after="0" w:line="360" w:lineRule="auto"/>
        <w:rPr>
          <w:rFonts w:asciiTheme="minorBidi" w:eastAsia="Times New Roman" w:hAnsiTheme="minorBidi" w:cs="Arial"/>
          <w:sz w:val="24"/>
          <w:szCs w:val="24"/>
        </w:rPr>
      </w:pPr>
      <w:r w:rsidRPr="00A71150">
        <w:rPr>
          <w:rFonts w:asciiTheme="minorBidi" w:eastAsia="Times New Roman" w:hAnsiTheme="minorBidi" w:cs="Arial"/>
          <w:sz w:val="24"/>
          <w:szCs w:val="24"/>
          <w:rtl/>
        </w:rPr>
        <w:t xml:space="preserve">הערות: </w:t>
      </w:r>
      <w:proofErr w:type="spellStart"/>
      <w:r w:rsidRPr="00A71150">
        <w:rPr>
          <w:rFonts w:asciiTheme="minorBidi" w:eastAsia="Times New Roman" w:hAnsiTheme="minorBidi" w:cs="Arial"/>
          <w:sz w:val="24"/>
          <w:szCs w:val="24"/>
          <w:rtl/>
        </w:rPr>
        <w:t>תוכנית</w:t>
      </w:r>
      <w:proofErr w:type="spellEnd"/>
      <w:r w:rsidRPr="00A71150">
        <w:rPr>
          <w:rFonts w:asciiTheme="minorBidi" w:eastAsia="Times New Roman" w:hAnsiTheme="minorBidi" w:cs="Arial"/>
          <w:sz w:val="24"/>
          <w:szCs w:val="24"/>
          <w:rtl/>
        </w:rPr>
        <w:t xml:space="preserve"> הטיול מתארת את האתרים בהם נבקר, אך לא את סדר הביקורים או כיוון הנסיעה</w:t>
      </w:r>
      <w:r w:rsidRPr="00A71150">
        <w:rPr>
          <w:rFonts w:asciiTheme="minorBidi" w:eastAsia="Times New Roman" w:hAnsiTheme="minorBidi" w:cs="Arial"/>
          <w:sz w:val="24"/>
          <w:szCs w:val="24"/>
        </w:rPr>
        <w:t>.</w:t>
      </w:r>
    </w:p>
    <w:p w14:paraId="3A53B0C3" w14:textId="77777777" w:rsidR="00A71150" w:rsidRDefault="00A71150" w:rsidP="008E4E66">
      <w:pPr>
        <w:shd w:val="clear" w:color="auto" w:fill="FFFFFF"/>
        <w:spacing w:after="0" w:line="360" w:lineRule="auto"/>
        <w:jc w:val="right"/>
        <w:rPr>
          <w:rFonts w:asciiTheme="minorBidi" w:eastAsia="Times New Roman" w:hAnsiTheme="minorBidi"/>
          <w:b/>
          <w:bCs/>
          <w:sz w:val="32"/>
          <w:szCs w:val="32"/>
          <w:u w:val="single"/>
          <w:rtl/>
        </w:rPr>
      </w:pPr>
    </w:p>
    <w:p w14:paraId="3D99C5E3" w14:textId="053E7EAD" w:rsidR="00362688" w:rsidRPr="00A351AB" w:rsidRDefault="00362688" w:rsidP="00376587">
      <w:pPr>
        <w:shd w:val="clear" w:color="auto" w:fill="FFFFFF"/>
        <w:spacing w:after="0" w:line="360" w:lineRule="auto"/>
        <w:jc w:val="right"/>
        <w:rPr>
          <w:rFonts w:asciiTheme="minorBidi" w:eastAsia="Times New Roman" w:hAnsiTheme="minorBidi"/>
          <w:b/>
          <w:bCs/>
          <w:sz w:val="32"/>
          <w:szCs w:val="32"/>
          <w:rtl/>
        </w:rPr>
      </w:pPr>
      <w:r w:rsidRPr="00362688">
        <w:rPr>
          <w:rFonts w:asciiTheme="minorBidi" w:eastAsia="Times New Roman" w:hAnsiTheme="minorBidi"/>
          <w:b/>
          <w:bCs/>
          <w:sz w:val="32"/>
          <w:szCs w:val="32"/>
          <w:u w:val="single"/>
          <w:rtl/>
        </w:rPr>
        <w:t>עלות</w:t>
      </w:r>
      <w:r w:rsidR="00A54C86">
        <w:rPr>
          <w:rFonts w:asciiTheme="minorBidi" w:eastAsia="Times New Roman" w:hAnsiTheme="minorBidi"/>
          <w:sz w:val="32"/>
          <w:szCs w:val="32"/>
          <w:rtl/>
        </w:rPr>
        <w:t>:</w:t>
      </w:r>
      <w:r w:rsidR="00A54C86" w:rsidRPr="00A351AB">
        <w:rPr>
          <w:rFonts w:asciiTheme="minorBidi" w:eastAsia="Times New Roman" w:hAnsiTheme="minorBidi" w:hint="cs"/>
          <w:b/>
          <w:bCs/>
          <w:sz w:val="32"/>
          <w:szCs w:val="32"/>
          <w:rtl/>
        </w:rPr>
        <w:t xml:space="preserve"> </w:t>
      </w:r>
      <w:r w:rsidR="00A71150">
        <w:rPr>
          <w:rFonts w:asciiTheme="minorBidi" w:eastAsia="Times New Roman" w:hAnsiTheme="minorBidi" w:hint="cs"/>
          <w:b/>
          <w:bCs/>
          <w:sz w:val="32"/>
          <w:szCs w:val="32"/>
          <w:rtl/>
        </w:rPr>
        <w:t>7</w:t>
      </w:r>
      <w:r w:rsidR="00376587">
        <w:rPr>
          <w:rFonts w:asciiTheme="minorBidi" w:eastAsia="Times New Roman" w:hAnsiTheme="minorBidi" w:hint="cs"/>
          <w:b/>
          <w:bCs/>
          <w:sz w:val="32"/>
          <w:szCs w:val="32"/>
          <w:rtl/>
        </w:rPr>
        <w:t>4</w:t>
      </w:r>
      <w:r w:rsidR="00A71150">
        <w:rPr>
          <w:rFonts w:asciiTheme="minorBidi" w:eastAsia="Times New Roman" w:hAnsiTheme="minorBidi" w:hint="cs"/>
          <w:b/>
          <w:bCs/>
          <w:sz w:val="32"/>
          <w:szCs w:val="32"/>
          <w:rtl/>
        </w:rPr>
        <w:t xml:space="preserve">9 </w:t>
      </w:r>
      <w:r w:rsidR="002D28C0">
        <w:rPr>
          <w:rFonts w:asciiTheme="minorBidi" w:eastAsia="Times New Roman" w:hAnsiTheme="minorBidi"/>
          <w:b/>
          <w:bCs/>
          <w:sz w:val="32"/>
          <w:szCs w:val="32"/>
          <w:rtl/>
        </w:rPr>
        <w:t>€</w:t>
      </w:r>
      <w:r w:rsidR="002D28C0">
        <w:rPr>
          <w:rFonts w:asciiTheme="minorBidi" w:eastAsia="Times New Roman" w:hAnsiTheme="minorBidi" w:hint="cs"/>
          <w:b/>
          <w:bCs/>
          <w:sz w:val="32"/>
          <w:szCs w:val="32"/>
          <w:rtl/>
        </w:rPr>
        <w:t xml:space="preserve"> (</w:t>
      </w:r>
      <w:r w:rsidR="00A71150">
        <w:rPr>
          <w:rFonts w:asciiTheme="minorBidi" w:eastAsia="Times New Roman" w:hAnsiTheme="minorBidi" w:hint="cs"/>
          <w:b/>
          <w:bCs/>
          <w:sz w:val="32"/>
          <w:szCs w:val="32"/>
          <w:rtl/>
        </w:rPr>
        <w:t>יורו</w:t>
      </w:r>
      <w:r w:rsidR="002D28C0">
        <w:rPr>
          <w:rFonts w:asciiTheme="minorBidi" w:eastAsia="Times New Roman" w:hAnsiTheme="minorBidi" w:hint="cs"/>
          <w:b/>
          <w:bCs/>
          <w:sz w:val="32"/>
          <w:szCs w:val="32"/>
          <w:rtl/>
        </w:rPr>
        <w:t>)</w:t>
      </w:r>
      <w:r w:rsidR="0089312C" w:rsidRPr="00A351AB">
        <w:rPr>
          <w:rFonts w:asciiTheme="minorBidi" w:eastAsia="Times New Roman" w:hAnsiTheme="minorBidi" w:hint="cs"/>
          <w:b/>
          <w:bCs/>
          <w:sz w:val="32"/>
          <w:szCs w:val="32"/>
          <w:rtl/>
        </w:rPr>
        <w:t xml:space="preserve"> </w:t>
      </w:r>
      <w:r w:rsidRPr="00A351AB">
        <w:rPr>
          <w:rFonts w:asciiTheme="minorBidi" w:eastAsia="Times New Roman" w:hAnsiTheme="minorBidi"/>
          <w:b/>
          <w:bCs/>
          <w:sz w:val="32"/>
          <w:szCs w:val="32"/>
          <w:rtl/>
        </w:rPr>
        <w:t>לאדם בחדר זוגי</w:t>
      </w:r>
      <w:r w:rsidR="00A54C86" w:rsidRPr="00A351AB">
        <w:rPr>
          <w:rFonts w:asciiTheme="minorBidi" w:eastAsia="Times New Roman" w:hAnsiTheme="minorBidi" w:hint="cs"/>
          <w:b/>
          <w:bCs/>
          <w:sz w:val="32"/>
          <w:szCs w:val="32"/>
          <w:rtl/>
        </w:rPr>
        <w:t xml:space="preserve"> (שניים בחדר)</w:t>
      </w:r>
    </w:p>
    <w:p w14:paraId="283BD451" w14:textId="586AEA5C" w:rsidR="00362688" w:rsidRDefault="002B2AA1" w:rsidP="00A71150">
      <w:pPr>
        <w:shd w:val="clear" w:color="auto" w:fill="FFFFFF"/>
        <w:bidi/>
        <w:spacing w:after="0" w:line="360" w:lineRule="auto"/>
        <w:rPr>
          <w:rFonts w:asciiTheme="minorBidi" w:eastAsia="Times New Roman" w:hAnsiTheme="minorBidi" w:hint="cs"/>
          <w:b/>
          <w:bCs/>
          <w:sz w:val="32"/>
          <w:szCs w:val="32"/>
          <w:rtl/>
        </w:rPr>
      </w:pPr>
      <w:r w:rsidRPr="00A351AB">
        <w:rPr>
          <w:rFonts w:asciiTheme="minorBidi" w:eastAsia="Times New Roman" w:hAnsiTheme="minorBidi" w:hint="cs"/>
          <w:b/>
          <w:bCs/>
          <w:sz w:val="32"/>
          <w:szCs w:val="32"/>
          <w:rtl/>
        </w:rPr>
        <w:t xml:space="preserve">תוספת </w:t>
      </w:r>
      <w:r w:rsidR="00CF3231" w:rsidRPr="00A351AB">
        <w:rPr>
          <w:rFonts w:asciiTheme="minorBidi" w:eastAsia="Times New Roman" w:hAnsiTheme="minorBidi" w:hint="cs"/>
          <w:b/>
          <w:bCs/>
          <w:sz w:val="32"/>
          <w:szCs w:val="32"/>
          <w:rtl/>
        </w:rPr>
        <w:t>2</w:t>
      </w:r>
      <w:r w:rsidR="00A71150">
        <w:rPr>
          <w:rFonts w:asciiTheme="minorBidi" w:eastAsia="Times New Roman" w:hAnsiTheme="minorBidi" w:hint="cs"/>
          <w:b/>
          <w:bCs/>
          <w:sz w:val="32"/>
          <w:szCs w:val="32"/>
          <w:rtl/>
        </w:rPr>
        <w:t>5</w:t>
      </w:r>
      <w:r w:rsidR="00CF3231" w:rsidRPr="00A351AB">
        <w:rPr>
          <w:rFonts w:asciiTheme="minorBidi" w:eastAsia="Times New Roman" w:hAnsiTheme="minorBidi" w:hint="cs"/>
          <w:b/>
          <w:bCs/>
          <w:sz w:val="32"/>
          <w:szCs w:val="32"/>
          <w:rtl/>
        </w:rPr>
        <w:t>0</w:t>
      </w:r>
      <w:r w:rsidR="001F643F" w:rsidRPr="00A351AB">
        <w:rPr>
          <w:rFonts w:asciiTheme="minorBidi" w:eastAsia="Times New Roman" w:hAnsiTheme="minorBidi" w:hint="cs"/>
          <w:b/>
          <w:bCs/>
          <w:sz w:val="32"/>
          <w:szCs w:val="32"/>
          <w:rtl/>
        </w:rPr>
        <w:t xml:space="preserve"> </w:t>
      </w:r>
      <w:r w:rsidR="002D28C0">
        <w:rPr>
          <w:rFonts w:asciiTheme="minorBidi" w:eastAsia="Times New Roman" w:hAnsiTheme="minorBidi"/>
          <w:b/>
          <w:bCs/>
          <w:sz w:val="32"/>
          <w:szCs w:val="32"/>
          <w:rtl/>
        </w:rPr>
        <w:t>€</w:t>
      </w:r>
      <w:r w:rsidR="002D28C0">
        <w:rPr>
          <w:rFonts w:asciiTheme="minorBidi" w:eastAsia="Times New Roman" w:hAnsiTheme="minorBidi" w:hint="cs"/>
          <w:b/>
          <w:bCs/>
          <w:sz w:val="32"/>
          <w:szCs w:val="32"/>
          <w:rtl/>
        </w:rPr>
        <w:t xml:space="preserve"> (</w:t>
      </w:r>
      <w:r w:rsidR="00A71150">
        <w:rPr>
          <w:rFonts w:asciiTheme="minorBidi" w:eastAsia="Times New Roman" w:hAnsiTheme="minorBidi" w:hint="cs"/>
          <w:b/>
          <w:bCs/>
          <w:sz w:val="32"/>
          <w:szCs w:val="32"/>
          <w:rtl/>
        </w:rPr>
        <w:t>יורו</w:t>
      </w:r>
      <w:r w:rsidR="002D28C0">
        <w:rPr>
          <w:rFonts w:asciiTheme="minorBidi" w:eastAsia="Times New Roman" w:hAnsiTheme="minorBidi" w:hint="cs"/>
          <w:b/>
          <w:bCs/>
          <w:sz w:val="32"/>
          <w:szCs w:val="32"/>
          <w:rtl/>
        </w:rPr>
        <w:t>)</w:t>
      </w:r>
      <w:r w:rsidR="0089312C" w:rsidRPr="00A351AB">
        <w:rPr>
          <w:rFonts w:asciiTheme="minorBidi" w:eastAsia="Times New Roman" w:hAnsiTheme="minorBidi" w:hint="cs"/>
          <w:b/>
          <w:bCs/>
          <w:sz w:val="32"/>
          <w:szCs w:val="32"/>
          <w:rtl/>
        </w:rPr>
        <w:t xml:space="preserve"> </w:t>
      </w:r>
      <w:r w:rsidR="00362688" w:rsidRPr="00A351AB">
        <w:rPr>
          <w:rFonts w:asciiTheme="minorBidi" w:eastAsia="Times New Roman" w:hAnsiTheme="minorBidi"/>
          <w:b/>
          <w:bCs/>
          <w:sz w:val="32"/>
          <w:szCs w:val="32"/>
          <w:rtl/>
        </w:rPr>
        <w:t>לאדם בחדר יחיד</w:t>
      </w:r>
    </w:p>
    <w:p w14:paraId="69D3F8D5" w14:textId="472193A1" w:rsidR="00030E08" w:rsidRPr="00A351AB" w:rsidRDefault="00030E08" w:rsidP="00030E08">
      <w:pPr>
        <w:shd w:val="clear" w:color="auto" w:fill="FFFFFF"/>
        <w:bidi/>
        <w:spacing w:after="0" w:line="360" w:lineRule="auto"/>
        <w:rPr>
          <w:rFonts w:asciiTheme="minorBidi" w:eastAsia="Times New Roman" w:hAnsiTheme="minorBidi"/>
          <w:b/>
          <w:bCs/>
          <w:sz w:val="32"/>
          <w:szCs w:val="32"/>
          <w:rtl/>
        </w:rPr>
      </w:pPr>
      <w:r w:rsidRPr="00030E08">
        <w:rPr>
          <w:rFonts w:asciiTheme="minorBidi" w:eastAsia="Times New Roman" w:hAnsiTheme="minorBidi" w:cs="Arial"/>
          <w:b/>
          <w:bCs/>
          <w:sz w:val="32"/>
          <w:szCs w:val="32"/>
          <w:rtl/>
        </w:rPr>
        <w:t>*</w:t>
      </w:r>
      <w:r w:rsidRPr="00030E08">
        <w:rPr>
          <w:rFonts w:asciiTheme="minorBidi" w:eastAsia="Times New Roman" w:hAnsiTheme="minorBidi" w:cs="Arial" w:hint="cs"/>
          <w:b/>
          <w:bCs/>
          <w:sz w:val="32"/>
          <w:szCs w:val="32"/>
          <w:rtl/>
        </w:rPr>
        <w:t>עלות</w:t>
      </w:r>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הטיול</w:t>
      </w:r>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נכונה</w:t>
      </w:r>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ליום</w:t>
      </w:r>
      <w:r w:rsidRPr="00030E08">
        <w:rPr>
          <w:rFonts w:asciiTheme="minorBidi" w:eastAsia="Times New Roman" w:hAnsiTheme="minorBidi" w:cs="Arial"/>
          <w:b/>
          <w:bCs/>
          <w:sz w:val="32"/>
          <w:szCs w:val="32"/>
          <w:rtl/>
        </w:rPr>
        <w:t xml:space="preserve"> </w:t>
      </w:r>
      <w:proofErr w:type="spellStart"/>
      <w:r w:rsidRPr="00030E08">
        <w:rPr>
          <w:rFonts w:asciiTheme="minorBidi" w:eastAsia="Times New Roman" w:hAnsiTheme="minorBidi" w:cs="Arial" w:hint="cs"/>
          <w:b/>
          <w:bCs/>
          <w:sz w:val="32"/>
          <w:szCs w:val="32"/>
          <w:rtl/>
        </w:rPr>
        <w:t>הפירסום</w:t>
      </w:r>
      <w:proofErr w:type="spellEnd"/>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יתכנו</w:t>
      </w:r>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שינויים</w:t>
      </w:r>
      <w:r w:rsidRPr="00030E08">
        <w:rPr>
          <w:rFonts w:asciiTheme="minorBidi" w:eastAsia="Times New Roman" w:hAnsiTheme="minorBidi" w:cs="Arial"/>
          <w:b/>
          <w:bCs/>
          <w:sz w:val="32"/>
          <w:szCs w:val="32"/>
          <w:rtl/>
        </w:rPr>
        <w:t xml:space="preserve"> </w:t>
      </w:r>
      <w:r w:rsidRPr="00030E08">
        <w:rPr>
          <w:rFonts w:asciiTheme="minorBidi" w:eastAsia="Times New Roman" w:hAnsiTheme="minorBidi" w:cs="Arial" w:hint="cs"/>
          <w:b/>
          <w:bCs/>
          <w:sz w:val="32"/>
          <w:szCs w:val="32"/>
          <w:rtl/>
        </w:rPr>
        <w:t>במחיר</w:t>
      </w:r>
      <w:r w:rsidRPr="00030E08">
        <w:rPr>
          <w:rFonts w:asciiTheme="minorBidi" w:eastAsia="Times New Roman" w:hAnsiTheme="minorBidi" w:cs="Arial"/>
          <w:b/>
          <w:bCs/>
          <w:sz w:val="32"/>
          <w:szCs w:val="32"/>
          <w:rtl/>
        </w:rPr>
        <w:t>!</w:t>
      </w:r>
      <w:bookmarkStart w:id="0" w:name="_GoBack"/>
      <w:bookmarkEnd w:id="0"/>
    </w:p>
    <w:p w14:paraId="0E433608" w14:textId="4151C9B9" w:rsidR="00BB45A4" w:rsidRPr="008E4E66" w:rsidRDefault="00BB45A4" w:rsidP="00362688">
      <w:pPr>
        <w:bidi/>
        <w:rPr>
          <w:rFonts w:asciiTheme="minorBidi" w:hAnsiTheme="minorBidi"/>
          <w:sz w:val="32"/>
          <w:szCs w:val="32"/>
          <w:u w:val="single"/>
        </w:rPr>
      </w:pPr>
      <w:r w:rsidRPr="008E4E66">
        <w:rPr>
          <w:rFonts w:asciiTheme="minorBidi" w:hAnsiTheme="minorBidi"/>
          <w:noProof/>
          <w:sz w:val="24"/>
          <w:szCs w:val="24"/>
          <w:u w:val="single"/>
          <w:rtl/>
        </w:rPr>
        <w:t>הטיול כולל:</w:t>
      </w:r>
      <w:r w:rsidR="00D65B98" w:rsidRPr="008E4E66">
        <w:rPr>
          <w:rFonts w:asciiTheme="minorBidi" w:hAnsiTheme="minorBidi"/>
          <w:noProof/>
          <w:sz w:val="24"/>
          <w:szCs w:val="24"/>
          <w:u w:val="single"/>
          <w:rtl/>
        </w:rPr>
        <w:t xml:space="preserve"> </w:t>
      </w:r>
    </w:p>
    <w:p w14:paraId="313D0C18" w14:textId="380274B4"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lastRenderedPageBreak/>
        <w:t>טיסות ישירות הלוך ושוב תל אביב – מלטה</w:t>
      </w:r>
    </w:p>
    <w:p w14:paraId="0E05CEDC"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אוטובוס תיירים נוח וממוזג</w:t>
      </w:r>
    </w:p>
    <w:p w14:paraId="0FDD951B"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לינה בבתי מלון מדרגת תיירות ראשונה</w:t>
      </w:r>
    </w:p>
    <w:p w14:paraId="42ADF5B7"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 xml:space="preserve">מדריך טיולים ישראלי מצוות "אשת </w:t>
      </w:r>
      <w:proofErr w:type="spellStart"/>
      <w:r w:rsidRPr="00A71150">
        <w:rPr>
          <w:rFonts w:asciiTheme="minorBidi" w:hAnsiTheme="minorBidi" w:cs="Arial"/>
          <w:sz w:val="24"/>
          <w:szCs w:val="24"/>
          <w:rtl/>
        </w:rPr>
        <w:t>טורס</w:t>
      </w:r>
      <w:proofErr w:type="spellEnd"/>
      <w:r w:rsidRPr="00A71150">
        <w:rPr>
          <w:rFonts w:asciiTheme="minorBidi" w:hAnsiTheme="minorBidi" w:cs="Arial"/>
          <w:sz w:val="24"/>
          <w:szCs w:val="24"/>
        </w:rPr>
        <w:t>"</w:t>
      </w:r>
    </w:p>
    <w:p w14:paraId="26B83D35"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כלכלה: ארוחת בוקר</w:t>
      </w:r>
    </w:p>
    <w:p w14:paraId="0510D7EC"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כניסות לאתרים כפי שמצוין במסלול</w:t>
      </w:r>
    </w:p>
    <w:p w14:paraId="72383F04" w14:textId="77777777" w:rsidR="00A71150" w:rsidRPr="00A71150" w:rsidRDefault="00A71150" w:rsidP="00A71150">
      <w:pPr>
        <w:bidi/>
        <w:ind w:left="720"/>
        <w:rPr>
          <w:rFonts w:asciiTheme="minorBidi" w:hAnsiTheme="minorBidi" w:cs="Arial"/>
          <w:sz w:val="24"/>
          <w:szCs w:val="24"/>
        </w:rPr>
      </w:pPr>
      <w:r w:rsidRPr="00A71150">
        <w:rPr>
          <w:rFonts w:asciiTheme="minorBidi" w:hAnsiTheme="minorBidi" w:cs="Arial"/>
          <w:sz w:val="24"/>
          <w:szCs w:val="24"/>
          <w:rtl/>
        </w:rPr>
        <w:t>טיפים לנותני שירות אחרים</w:t>
      </w:r>
    </w:p>
    <w:p w14:paraId="6063AC8B" w14:textId="77777777" w:rsidR="00E72319" w:rsidRDefault="00E72319" w:rsidP="001F643F">
      <w:pPr>
        <w:bidi/>
        <w:rPr>
          <w:rFonts w:asciiTheme="minorBidi" w:hAnsiTheme="minorBidi"/>
          <w:sz w:val="24"/>
          <w:szCs w:val="24"/>
          <w:u w:val="single"/>
          <w:rtl/>
        </w:rPr>
      </w:pPr>
      <w:r w:rsidRPr="00362688">
        <w:rPr>
          <w:rFonts w:asciiTheme="minorBidi" w:hAnsiTheme="minorBidi"/>
          <w:sz w:val="24"/>
          <w:szCs w:val="24"/>
          <w:u w:val="single"/>
          <w:rtl/>
        </w:rPr>
        <w:t>המחיר אינו כולל:</w:t>
      </w:r>
    </w:p>
    <w:p w14:paraId="20ABC7E0"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ביטוחים</w:t>
      </w:r>
    </w:p>
    <w:p w14:paraId="791F8D00"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הוצאות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אישיות</w:t>
      </w:r>
    </w:p>
    <w:p w14:paraId="4A7134C8"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סיורי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בחירה</w:t>
      </w:r>
    </w:p>
    <w:p w14:paraId="7402B931" w14:textId="1485BEF3"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מס</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לינה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במידה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וקיים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תשלום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ישירות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בבית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המלון</w:t>
      </w:r>
      <w:r>
        <w:rPr>
          <w:rFonts w:asciiTheme="minorBidi" w:hAnsiTheme="minorBidi"/>
          <w:sz w:val="24"/>
          <w:szCs w:val="24"/>
        </w:rPr>
        <w:t>(</w:t>
      </w:r>
    </w:p>
    <w:p w14:paraId="27877328"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סבלות</w:t>
      </w:r>
    </w:p>
    <w:p w14:paraId="12597DCE" w14:textId="641B8353" w:rsid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טיפ</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למדריך</w:t>
      </w:r>
      <w:r w:rsidRPr="001F643F">
        <w:rPr>
          <w:rFonts w:asciiTheme="minorBidi" w:hAnsiTheme="minorBidi" w:cs="Arial"/>
          <w:sz w:val="24"/>
          <w:szCs w:val="24"/>
          <w:rtl/>
        </w:rPr>
        <w:t xml:space="preserve"> </w:t>
      </w:r>
      <w:r w:rsidRPr="001F643F">
        <w:rPr>
          <w:rFonts w:asciiTheme="minorBidi" w:hAnsiTheme="minorBidi" w:cs="Arial" w:hint="cs"/>
          <w:sz w:val="24"/>
          <w:szCs w:val="24"/>
          <w:rtl/>
        </w:rPr>
        <w:t>הישראלי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מקובל</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לתת</w:t>
      </w:r>
      <w:r w:rsidRPr="001F643F">
        <w:rPr>
          <w:rFonts w:asciiTheme="minorBidi" w:hAnsiTheme="minorBidi" w:cs="Arial"/>
          <w:sz w:val="24"/>
          <w:szCs w:val="24"/>
          <w:rtl/>
        </w:rPr>
        <w:t xml:space="preserve"> 5 </w:t>
      </w:r>
      <w:r w:rsidRPr="001F643F">
        <w:rPr>
          <w:rFonts w:asciiTheme="minorBidi" w:hAnsiTheme="minorBidi" w:cs="Arial" w:hint="cs"/>
          <w:sz w:val="24"/>
          <w:szCs w:val="24"/>
          <w:rtl/>
        </w:rPr>
        <w:t>אירו</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לאדם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ליום</w:t>
      </w:r>
      <w:r>
        <w:rPr>
          <w:rFonts w:asciiTheme="minorBidi" w:hAnsiTheme="minorBidi"/>
          <w:sz w:val="24"/>
          <w:szCs w:val="24"/>
        </w:rPr>
        <w:t>(</w:t>
      </w:r>
    </w:p>
    <w:p w14:paraId="3C7B734A" w14:textId="340A004A" w:rsidR="008E4E66" w:rsidRDefault="008E4E66" w:rsidP="008E4E66">
      <w:pPr>
        <w:bidi/>
        <w:rPr>
          <w:rFonts w:asciiTheme="minorBidi" w:hAnsiTheme="minorBidi"/>
          <w:sz w:val="24"/>
          <w:szCs w:val="24"/>
          <w:rtl/>
        </w:rPr>
      </w:pPr>
      <w:r w:rsidRPr="008E4E66">
        <w:rPr>
          <w:rFonts w:asciiTheme="minorBidi" w:hAnsiTheme="minorBidi" w:cs="Arial" w:hint="cs"/>
          <w:sz w:val="24"/>
          <w:szCs w:val="24"/>
          <w:rtl/>
        </w:rPr>
        <w:t>הערה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לתשומת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ליבכם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ומבלי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לגרוע</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מן</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הקבוע</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להלן</w:t>
      </w:r>
      <w:r w:rsidRPr="008E4E66">
        <w:rPr>
          <w:rFonts w:asciiTheme="minorBidi" w:hAnsiTheme="minorBidi" w:cs="Arial"/>
          <w:sz w:val="24"/>
          <w:szCs w:val="24"/>
          <w:rtl/>
        </w:rPr>
        <w:t xml:space="preserve"> </w:t>
      </w:r>
      <w:proofErr w:type="spellStart"/>
      <w:r w:rsidRPr="008E4E66">
        <w:rPr>
          <w:rFonts w:asciiTheme="minorBidi" w:hAnsiTheme="minorBidi" w:cs="Arial" w:hint="cs"/>
          <w:sz w:val="24"/>
          <w:szCs w:val="24"/>
          <w:rtl/>
        </w:rPr>
        <w:t>בסע</w:t>
      </w:r>
      <w:proofErr w:type="spellEnd"/>
      <w:r w:rsidRPr="008E4E66">
        <w:rPr>
          <w:rFonts w:asciiTheme="minorBidi" w:hAnsiTheme="minorBidi" w:cs="Arial"/>
          <w:sz w:val="24"/>
          <w:szCs w:val="24"/>
          <w:rtl/>
        </w:rPr>
        <w:t xml:space="preserve">' 94-98 </w:t>
      </w:r>
      <w:r w:rsidRPr="008E4E66">
        <w:rPr>
          <w:rFonts w:asciiTheme="minorBidi" w:hAnsiTheme="minorBidi" w:cs="Arial" w:hint="cs"/>
          <w:sz w:val="24"/>
          <w:szCs w:val="24"/>
          <w:rtl/>
        </w:rPr>
        <w:t>לתקנון</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מובהר</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בזה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שלא</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כמו</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בישראל</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במרבית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מדינות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העולם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אין</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כיסוי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ביטוחי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לנזקי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גוף</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הנגרמים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מתאונות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דרכים</w:t>
      </w:r>
      <w:r w:rsidRPr="008E4E66">
        <w:rPr>
          <w:rFonts w:asciiTheme="minorBidi" w:hAnsiTheme="minorBidi" w:cs="Arial"/>
          <w:sz w:val="24"/>
          <w:szCs w:val="24"/>
          <w:rtl/>
        </w:rPr>
        <w:t>,</w:t>
      </w:r>
      <w:r w:rsidR="00C94C2C">
        <w:rPr>
          <w:rFonts w:asciiTheme="minorBidi" w:hAnsiTheme="minorBidi" w:cs="Arial" w:hint="cs"/>
          <w:sz w:val="24"/>
          <w:szCs w:val="24"/>
          <w:rtl/>
        </w:rPr>
        <w:t xml:space="preserve"> </w:t>
      </w:r>
      <w:r w:rsidRPr="008E4E66">
        <w:rPr>
          <w:rFonts w:asciiTheme="minorBidi" w:hAnsiTheme="minorBidi" w:cs="Arial" w:hint="cs"/>
          <w:sz w:val="24"/>
          <w:szCs w:val="24"/>
          <w:rtl/>
        </w:rPr>
        <w:t>ובחלק</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מהמדינות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קיים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כיסוי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חלקי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בלבד</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מבלי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לגרוע</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מכלליות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האמור</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לעיל</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מובהר</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בזה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אשת</w:t>
      </w:r>
      <w:r w:rsidRPr="008E4E66">
        <w:rPr>
          <w:rFonts w:asciiTheme="minorBidi" w:hAnsiTheme="minorBidi" w:cs="Arial"/>
          <w:sz w:val="24"/>
          <w:szCs w:val="24"/>
          <w:rtl/>
        </w:rPr>
        <w:t xml:space="preserve"> </w:t>
      </w:r>
      <w:proofErr w:type="spellStart"/>
      <w:r w:rsidRPr="008E4E66">
        <w:rPr>
          <w:rFonts w:asciiTheme="minorBidi" w:hAnsiTheme="minorBidi" w:cs="Arial" w:hint="cs"/>
          <w:sz w:val="24"/>
          <w:szCs w:val="24"/>
          <w:rtl/>
        </w:rPr>
        <w:t>טורס</w:t>
      </w:r>
      <w:proofErr w:type="spellEnd"/>
      <w:r w:rsidRPr="008E4E66">
        <w:rPr>
          <w:rFonts w:asciiTheme="minorBidi" w:hAnsiTheme="minorBidi" w:cs="Arial"/>
          <w:sz w:val="24"/>
          <w:szCs w:val="24"/>
          <w:rtl/>
        </w:rPr>
        <w:t xml:space="preserve"> </w:t>
      </w:r>
      <w:r w:rsidRPr="008E4E66">
        <w:rPr>
          <w:rFonts w:asciiTheme="minorBidi" w:hAnsiTheme="minorBidi" w:cs="Arial" w:hint="cs"/>
          <w:sz w:val="24"/>
          <w:szCs w:val="24"/>
          <w:rtl/>
        </w:rPr>
        <w:t>איננה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יכולה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לרכוש</w:t>
      </w:r>
      <w:r w:rsidRPr="008E4E66">
        <w:rPr>
          <w:rFonts w:asciiTheme="minorBidi" w:hAnsiTheme="minorBidi" w:cs="Arial"/>
          <w:sz w:val="24"/>
          <w:szCs w:val="24"/>
          <w:rtl/>
        </w:rPr>
        <w:t xml:space="preserve"> </w:t>
      </w:r>
      <w:r w:rsidRPr="008E4E66">
        <w:rPr>
          <w:rFonts w:asciiTheme="minorBidi" w:hAnsiTheme="minorBidi" w:cs="Arial" w:hint="cs"/>
          <w:sz w:val="24"/>
          <w:szCs w:val="24"/>
          <w:rtl/>
        </w:rPr>
        <w:t>עבור</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הנוסעים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לחו</w:t>
      </w:r>
      <w:r w:rsidRPr="008E4E66">
        <w:rPr>
          <w:rFonts w:asciiTheme="minorBidi" w:hAnsiTheme="minorBidi" w:cs="Arial"/>
          <w:sz w:val="24"/>
          <w:szCs w:val="24"/>
          <w:rtl/>
        </w:rPr>
        <w:t>"</w:t>
      </w:r>
      <w:r w:rsidRPr="008E4E66">
        <w:rPr>
          <w:rFonts w:asciiTheme="minorBidi" w:hAnsiTheme="minorBidi" w:cs="Arial" w:hint="cs"/>
          <w:sz w:val="24"/>
          <w:szCs w:val="24"/>
          <w:rtl/>
        </w:rPr>
        <w:t>ל</w:t>
      </w:r>
      <w:r w:rsidRPr="008E4E66">
        <w:rPr>
          <w:rFonts w:asciiTheme="minorBidi" w:hAnsiTheme="minorBidi" w:cs="Arial"/>
          <w:sz w:val="24"/>
          <w:szCs w:val="24"/>
          <w:rtl/>
        </w:rPr>
        <w:t xml:space="preserve"> </w:t>
      </w:r>
      <w:r w:rsidRPr="008E4E66">
        <w:rPr>
          <w:rFonts w:asciiTheme="minorBidi" w:hAnsiTheme="minorBidi" w:cs="Arial" w:hint="cs"/>
          <w:sz w:val="24"/>
          <w:szCs w:val="24"/>
          <w:rtl/>
        </w:rPr>
        <w:t>ביטוח</w:t>
      </w:r>
      <w:r w:rsidRPr="008E4E66">
        <w:rPr>
          <w:rFonts w:asciiTheme="minorBidi" w:hAnsiTheme="minorBidi" w:cs="Arial"/>
          <w:sz w:val="24"/>
          <w:szCs w:val="24"/>
          <w:rtl/>
        </w:rPr>
        <w:t xml:space="preserve"> </w:t>
      </w:r>
      <w:r w:rsidRPr="008E4E66">
        <w:rPr>
          <w:rFonts w:asciiTheme="minorBidi" w:hAnsiTheme="minorBidi" w:cs="Arial" w:hint="cs"/>
          <w:sz w:val="24"/>
          <w:szCs w:val="24"/>
          <w:rtl/>
        </w:rPr>
        <w:t>לכיסוי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נזקי</w:t>
      </w:r>
      <w:r w:rsidRPr="008E4E66">
        <w:rPr>
          <w:rFonts w:asciiTheme="minorBidi" w:hAnsiTheme="minorBidi" w:cs="Arial"/>
          <w:sz w:val="24"/>
          <w:szCs w:val="24"/>
          <w:rtl/>
        </w:rPr>
        <w:t xml:space="preserve"> </w:t>
      </w:r>
      <w:r w:rsidRPr="008E4E66">
        <w:rPr>
          <w:rFonts w:asciiTheme="minorBidi" w:hAnsiTheme="minorBidi" w:cs="Arial" w:hint="cs"/>
          <w:sz w:val="24"/>
          <w:szCs w:val="24"/>
          <w:rtl/>
        </w:rPr>
        <w:t>גוף</w:t>
      </w:r>
      <w:r w:rsidRPr="008E4E66">
        <w:rPr>
          <w:rFonts w:asciiTheme="minorBidi" w:hAnsiTheme="minorBidi" w:cs="Arial"/>
          <w:sz w:val="24"/>
          <w:szCs w:val="24"/>
          <w:rtl/>
        </w:rPr>
        <w:t xml:space="preserve"> </w:t>
      </w:r>
      <w:r w:rsidRPr="008E4E66">
        <w:rPr>
          <w:rFonts w:asciiTheme="minorBidi" w:hAnsiTheme="minorBidi" w:cs="Arial" w:hint="cs"/>
          <w:sz w:val="24"/>
          <w:szCs w:val="24"/>
          <w:rtl/>
        </w:rPr>
        <w:t>הנגרמים</w:t>
      </w:r>
      <w:r w:rsidRPr="008E4E66">
        <w:rPr>
          <w:rFonts w:asciiTheme="minorBidi" w:hAnsiTheme="minorBidi" w:cs="Arial"/>
          <w:sz w:val="24"/>
          <w:szCs w:val="24"/>
          <w:rtl/>
        </w:rPr>
        <w:t xml:space="preserve"> </w:t>
      </w:r>
      <w:r w:rsidRPr="008E4E66">
        <w:rPr>
          <w:rFonts w:asciiTheme="minorBidi" w:hAnsiTheme="minorBidi" w:cs="Arial" w:hint="cs"/>
          <w:sz w:val="24"/>
          <w:szCs w:val="24"/>
          <w:rtl/>
        </w:rPr>
        <w:t>כתוצאה</w:t>
      </w:r>
      <w:r w:rsidRPr="008E4E66">
        <w:rPr>
          <w:rFonts w:asciiTheme="minorBidi" w:hAnsiTheme="minorBidi" w:cs="Arial"/>
          <w:sz w:val="24"/>
          <w:szCs w:val="24"/>
          <w:rtl/>
        </w:rPr>
        <w:t xml:space="preserve"> </w:t>
      </w:r>
      <w:r w:rsidRPr="008E4E66">
        <w:rPr>
          <w:rFonts w:asciiTheme="minorBidi" w:hAnsiTheme="minorBidi" w:cs="Arial" w:hint="cs"/>
          <w:sz w:val="24"/>
          <w:szCs w:val="24"/>
          <w:rtl/>
        </w:rPr>
        <w:t>מתאונות</w:t>
      </w:r>
      <w:r w:rsidRPr="008E4E66">
        <w:rPr>
          <w:rFonts w:asciiTheme="minorBidi" w:hAnsiTheme="minorBidi" w:cs="Arial"/>
          <w:sz w:val="24"/>
          <w:szCs w:val="24"/>
          <w:rtl/>
        </w:rPr>
        <w:t xml:space="preserve"> </w:t>
      </w:r>
      <w:r w:rsidRPr="008E4E66">
        <w:rPr>
          <w:rFonts w:asciiTheme="minorBidi" w:hAnsiTheme="minorBidi" w:cs="Arial" w:hint="cs"/>
          <w:sz w:val="24"/>
          <w:szCs w:val="24"/>
          <w:rtl/>
        </w:rPr>
        <w:t>דרכים</w:t>
      </w:r>
      <w:r w:rsidRPr="008E4E66">
        <w:rPr>
          <w:rFonts w:asciiTheme="minorBidi" w:hAnsiTheme="minorBidi" w:cs="Arial"/>
          <w:sz w:val="24"/>
          <w:szCs w:val="24"/>
          <w:rtl/>
        </w:rPr>
        <w:t>.</w:t>
      </w:r>
    </w:p>
    <w:p w14:paraId="1C05140C" w14:textId="77777777" w:rsidR="0095107E" w:rsidRPr="001F643F" w:rsidRDefault="0095107E" w:rsidP="0095107E">
      <w:pPr>
        <w:bidi/>
        <w:rPr>
          <w:rFonts w:asciiTheme="minorBidi" w:hAnsiTheme="minorBidi"/>
          <w:sz w:val="24"/>
          <w:szCs w:val="24"/>
          <w:rtl/>
        </w:rPr>
      </w:pPr>
    </w:p>
    <w:p w14:paraId="3B37680A" w14:textId="7203EF6D" w:rsidR="0095107E" w:rsidRPr="0095107E" w:rsidRDefault="0095107E" w:rsidP="0095107E">
      <w:pPr>
        <w:jc w:val="right"/>
        <w:rPr>
          <w:rFonts w:asciiTheme="minorBidi" w:hAnsiTheme="minorBidi"/>
          <w:sz w:val="24"/>
          <w:szCs w:val="24"/>
          <w:rtl/>
        </w:rPr>
      </w:pPr>
      <w:r w:rsidRPr="0095107E">
        <w:rPr>
          <w:rFonts w:asciiTheme="minorBidi" w:hAnsiTheme="minorBidi" w:cs="Arial" w:hint="cs"/>
          <w:sz w:val="24"/>
          <w:szCs w:val="24"/>
          <w:rtl/>
        </w:rPr>
        <w:t>הטיול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פתוח</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לכל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הגילאים</w:t>
      </w:r>
      <w:r>
        <w:rPr>
          <w:rFonts w:asciiTheme="minorBidi" w:hAnsiTheme="minorBidi" w:cs="Arial" w:hint="cs"/>
          <w:sz w:val="24"/>
          <w:szCs w:val="24"/>
          <w:rtl/>
        </w:rPr>
        <w:t xml:space="preserve"> לא רק פו"פ</w:t>
      </w:r>
      <w:r w:rsidRPr="0095107E">
        <w:rPr>
          <w:rFonts w:asciiTheme="minorBidi" w:hAnsiTheme="minorBidi"/>
          <w:sz w:val="24"/>
          <w:szCs w:val="24"/>
        </w:rPr>
        <w:t xml:space="preserve"> </w:t>
      </w:r>
    </w:p>
    <w:p w14:paraId="30838273" w14:textId="0CDFC723" w:rsidR="001F643F" w:rsidRDefault="0095107E" w:rsidP="0095107E">
      <w:pPr>
        <w:bidi/>
        <w:jc w:val="both"/>
        <w:rPr>
          <w:rFonts w:asciiTheme="minorBidi" w:hAnsiTheme="minorBidi"/>
          <w:sz w:val="24"/>
          <w:szCs w:val="24"/>
          <w:rtl/>
        </w:rPr>
      </w:pPr>
      <w:r w:rsidRPr="0095107E">
        <w:rPr>
          <w:rFonts w:asciiTheme="minorBidi" w:hAnsiTheme="minorBidi" w:cs="Arial" w:hint="cs"/>
          <w:sz w:val="24"/>
          <w:szCs w:val="24"/>
          <w:rtl/>
        </w:rPr>
        <w:t>מספר</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המקומות</w:t>
      </w:r>
      <w:r w:rsidRPr="0095107E">
        <w:rPr>
          <w:rFonts w:asciiTheme="minorBidi" w:hAnsiTheme="minorBidi" w:cs="Arial"/>
          <w:sz w:val="24"/>
          <w:szCs w:val="24"/>
          <w:rtl/>
        </w:rPr>
        <w:t xml:space="preserve"> </w:t>
      </w:r>
      <w:r w:rsidRPr="0095107E">
        <w:rPr>
          <w:rFonts w:asciiTheme="minorBidi" w:hAnsiTheme="minorBidi" w:cs="Arial" w:hint="cs"/>
          <w:sz w:val="24"/>
          <w:szCs w:val="24"/>
          <w:rtl/>
        </w:rPr>
        <w:t>על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הטיסה</w:t>
      </w:r>
      <w:r w:rsidRPr="0095107E">
        <w:rPr>
          <w:rFonts w:asciiTheme="minorBidi" w:hAnsiTheme="minorBidi" w:cs="Arial"/>
          <w:sz w:val="24"/>
          <w:szCs w:val="24"/>
          <w:rtl/>
        </w:rPr>
        <w:t xml:space="preserve"> </w:t>
      </w:r>
      <w:r w:rsidRPr="0095107E">
        <w:rPr>
          <w:rFonts w:asciiTheme="minorBidi" w:hAnsiTheme="minorBidi" w:cs="Arial" w:hint="cs"/>
          <w:sz w:val="24"/>
          <w:szCs w:val="24"/>
          <w:rtl/>
        </w:rPr>
        <w:t>מוגבל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לכן</w:t>
      </w:r>
      <w:r w:rsidRPr="0095107E">
        <w:rPr>
          <w:rFonts w:asciiTheme="minorBidi" w:hAnsiTheme="minorBidi" w:cs="Arial"/>
          <w:sz w:val="24"/>
          <w:szCs w:val="24"/>
          <w:rtl/>
        </w:rPr>
        <w:t xml:space="preserve"> </w:t>
      </w:r>
      <w:r w:rsidRPr="0095107E">
        <w:rPr>
          <w:rFonts w:asciiTheme="minorBidi" w:hAnsiTheme="minorBidi" w:cs="Arial" w:hint="cs"/>
          <w:sz w:val="24"/>
          <w:szCs w:val="24"/>
          <w:rtl/>
        </w:rPr>
        <w:t>כדאי</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להקדים</w:t>
      </w:r>
      <w:r w:rsidRPr="0095107E">
        <w:rPr>
          <w:rFonts w:asciiTheme="minorBidi" w:hAnsiTheme="minorBidi" w:cs="Arial"/>
          <w:sz w:val="24"/>
          <w:szCs w:val="24"/>
          <w:rtl/>
        </w:rPr>
        <w:t xml:space="preserve"> </w:t>
      </w:r>
      <w:r w:rsidRPr="0095107E">
        <w:rPr>
          <w:rFonts w:asciiTheme="minorBidi" w:hAnsiTheme="minorBidi" w:cs="Arial" w:hint="cs"/>
          <w:sz w:val="24"/>
          <w:szCs w:val="24"/>
          <w:rtl/>
        </w:rPr>
        <w:t>ולהירשם</w:t>
      </w:r>
      <w:r w:rsidRPr="0095107E">
        <w:rPr>
          <w:rFonts w:asciiTheme="minorBidi" w:hAnsiTheme="minorBidi" w:cs="Arial"/>
          <w:sz w:val="24"/>
          <w:szCs w:val="24"/>
          <w:rtl/>
        </w:rPr>
        <w:t>!</w:t>
      </w:r>
    </w:p>
    <w:p w14:paraId="04447AAD" w14:textId="599CAAF2" w:rsidR="001A05C5" w:rsidRPr="00362688" w:rsidRDefault="001A05C5" w:rsidP="001F643F">
      <w:pPr>
        <w:bidi/>
        <w:rPr>
          <w:rFonts w:asciiTheme="minorBidi" w:hAnsiTheme="minorBidi"/>
          <w:sz w:val="30"/>
          <w:szCs w:val="30"/>
        </w:rPr>
      </w:pPr>
      <w:r w:rsidRPr="00362688">
        <w:rPr>
          <w:rFonts w:asciiTheme="minorBidi" w:hAnsiTheme="minorBidi"/>
          <w:sz w:val="30"/>
          <w:szCs w:val="30"/>
          <w:rtl/>
        </w:rPr>
        <w:t>הטיול מאורגן ומנוהל ע"י חברת "</w:t>
      </w:r>
      <w:r w:rsidR="00A54C86">
        <w:rPr>
          <w:rFonts w:asciiTheme="minorBidi" w:hAnsiTheme="minorBidi" w:hint="cs"/>
          <w:sz w:val="30"/>
          <w:szCs w:val="30"/>
          <w:rtl/>
        </w:rPr>
        <w:t>א</w:t>
      </w:r>
      <w:r w:rsidR="001F643F">
        <w:rPr>
          <w:rFonts w:asciiTheme="minorBidi" w:hAnsiTheme="minorBidi" w:hint="cs"/>
          <w:sz w:val="30"/>
          <w:szCs w:val="30"/>
          <w:rtl/>
        </w:rPr>
        <w:t>שת טורס</w:t>
      </w:r>
      <w:r w:rsidR="00A54C86">
        <w:rPr>
          <w:rFonts w:asciiTheme="minorBidi" w:hAnsiTheme="minorBidi" w:hint="cs"/>
          <w:sz w:val="30"/>
          <w:szCs w:val="30"/>
          <w:rtl/>
        </w:rPr>
        <w:t xml:space="preserve"> </w:t>
      </w:r>
      <w:r w:rsidRPr="00362688">
        <w:rPr>
          <w:rFonts w:asciiTheme="minorBidi" w:hAnsiTheme="minorBidi"/>
          <w:sz w:val="30"/>
          <w:szCs w:val="30"/>
          <w:rtl/>
        </w:rPr>
        <w:t>" ובאחריותה, התשלום יועבר ישירות לחברת "</w:t>
      </w:r>
      <w:r w:rsidR="00A54C86">
        <w:rPr>
          <w:rFonts w:asciiTheme="minorBidi" w:hAnsiTheme="minorBidi" w:hint="cs"/>
          <w:sz w:val="30"/>
          <w:szCs w:val="30"/>
          <w:rtl/>
        </w:rPr>
        <w:t>א</w:t>
      </w:r>
      <w:r w:rsidR="001F643F">
        <w:rPr>
          <w:rFonts w:asciiTheme="minorBidi" w:hAnsiTheme="minorBidi" w:hint="cs"/>
          <w:sz w:val="30"/>
          <w:szCs w:val="30"/>
          <w:rtl/>
        </w:rPr>
        <w:t>שת טורס</w:t>
      </w:r>
      <w:r w:rsidRPr="00362688">
        <w:rPr>
          <w:rFonts w:asciiTheme="minorBidi" w:hAnsiTheme="minorBidi"/>
          <w:sz w:val="30"/>
          <w:szCs w:val="30"/>
          <w:rtl/>
        </w:rPr>
        <w:t>"</w:t>
      </w:r>
    </w:p>
    <w:p w14:paraId="043831E4" w14:textId="0E1B44D7" w:rsidR="00971132" w:rsidRPr="00362688" w:rsidRDefault="001A05C5" w:rsidP="0089312C">
      <w:pPr>
        <w:bidi/>
        <w:jc w:val="center"/>
        <w:rPr>
          <w:rFonts w:asciiTheme="minorBidi" w:hAnsiTheme="minorBidi"/>
          <w:sz w:val="30"/>
          <w:szCs w:val="30"/>
          <w:rtl/>
        </w:rPr>
      </w:pPr>
      <w:r w:rsidRPr="00362688">
        <w:rPr>
          <w:rFonts w:asciiTheme="minorBidi" w:hAnsiTheme="minorBidi"/>
          <w:sz w:val="30"/>
          <w:szCs w:val="30"/>
          <w:rtl/>
        </w:rPr>
        <w:t>עופר 052-2945446</w:t>
      </w:r>
    </w:p>
    <w:sectPr w:rsidR="00971132" w:rsidRPr="00362688" w:rsidSect="00C94C2C">
      <w:footerReference w:type="default" r:id="rId9"/>
      <w:pgSz w:w="12240" w:h="15840"/>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728D3" w14:textId="77777777" w:rsidR="00571598" w:rsidRDefault="00571598" w:rsidP="004005F6">
      <w:pPr>
        <w:spacing w:after="0" w:line="240" w:lineRule="auto"/>
      </w:pPr>
      <w:r>
        <w:separator/>
      </w:r>
    </w:p>
  </w:endnote>
  <w:endnote w:type="continuationSeparator" w:id="0">
    <w:p w14:paraId="302FFBFB" w14:textId="77777777" w:rsidR="00571598" w:rsidRDefault="00571598" w:rsidP="0040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2ED5" w14:textId="77777777" w:rsidR="009104BF" w:rsidRDefault="009104BF">
    <w:pPr>
      <w:pStyle w:val="a5"/>
      <w:rPr>
        <w:rtl/>
      </w:rPr>
    </w:pPr>
  </w:p>
  <w:p w14:paraId="59088482" w14:textId="77777777" w:rsidR="009104BF" w:rsidRDefault="00910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50A93" w14:textId="77777777" w:rsidR="00571598" w:rsidRDefault="00571598" w:rsidP="004005F6">
      <w:pPr>
        <w:spacing w:after="0" w:line="240" w:lineRule="auto"/>
      </w:pPr>
      <w:r>
        <w:separator/>
      </w:r>
    </w:p>
  </w:footnote>
  <w:footnote w:type="continuationSeparator" w:id="0">
    <w:p w14:paraId="37A9E7F6" w14:textId="77777777" w:rsidR="00571598" w:rsidRDefault="00571598" w:rsidP="00400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DBF"/>
    <w:multiLevelType w:val="hybridMultilevel"/>
    <w:tmpl w:val="27AEA2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81CBF"/>
    <w:multiLevelType w:val="multilevel"/>
    <w:tmpl w:val="EC34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52310"/>
    <w:multiLevelType w:val="hybridMultilevel"/>
    <w:tmpl w:val="86D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C73360"/>
    <w:multiLevelType w:val="hybridMultilevel"/>
    <w:tmpl w:val="81DAF42C"/>
    <w:lvl w:ilvl="0" w:tplc="4CBE92A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F3CE1"/>
    <w:multiLevelType w:val="hybridMultilevel"/>
    <w:tmpl w:val="AD8ECEF8"/>
    <w:lvl w:ilvl="0" w:tplc="F90CD2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0411A"/>
    <w:multiLevelType w:val="hybridMultilevel"/>
    <w:tmpl w:val="9B98BD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B2412A7"/>
    <w:multiLevelType w:val="hybridMultilevel"/>
    <w:tmpl w:val="84C6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496C6A"/>
    <w:multiLevelType w:val="hybridMultilevel"/>
    <w:tmpl w:val="DFE4E790"/>
    <w:lvl w:ilvl="0" w:tplc="F90CD2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F1"/>
    <w:rsid w:val="00020FE7"/>
    <w:rsid w:val="00030E08"/>
    <w:rsid w:val="00061172"/>
    <w:rsid w:val="00063151"/>
    <w:rsid w:val="000A13C1"/>
    <w:rsid w:val="000B37B6"/>
    <w:rsid w:val="000B427F"/>
    <w:rsid w:val="000D6185"/>
    <w:rsid w:val="000D68DD"/>
    <w:rsid w:val="000D6CEF"/>
    <w:rsid w:val="000E15EF"/>
    <w:rsid w:val="000E48FC"/>
    <w:rsid w:val="001000A6"/>
    <w:rsid w:val="0010275E"/>
    <w:rsid w:val="00111C0F"/>
    <w:rsid w:val="00122C5A"/>
    <w:rsid w:val="00147739"/>
    <w:rsid w:val="00172791"/>
    <w:rsid w:val="00180605"/>
    <w:rsid w:val="001A05C5"/>
    <w:rsid w:val="001B57FE"/>
    <w:rsid w:val="001C1A98"/>
    <w:rsid w:val="001C38F1"/>
    <w:rsid w:val="001C43F5"/>
    <w:rsid w:val="001C5692"/>
    <w:rsid w:val="001D18F1"/>
    <w:rsid w:val="001D1977"/>
    <w:rsid w:val="001D70F5"/>
    <w:rsid w:val="001E083F"/>
    <w:rsid w:val="001F643F"/>
    <w:rsid w:val="0021050B"/>
    <w:rsid w:val="00236D94"/>
    <w:rsid w:val="00242C57"/>
    <w:rsid w:val="00243647"/>
    <w:rsid w:val="0025102A"/>
    <w:rsid w:val="00252421"/>
    <w:rsid w:val="0025271B"/>
    <w:rsid w:val="0025654D"/>
    <w:rsid w:val="002721DE"/>
    <w:rsid w:val="0028339B"/>
    <w:rsid w:val="002844F2"/>
    <w:rsid w:val="002903D4"/>
    <w:rsid w:val="002A4B46"/>
    <w:rsid w:val="002B2AA1"/>
    <w:rsid w:val="002B3579"/>
    <w:rsid w:val="002C1C1C"/>
    <w:rsid w:val="002C4A78"/>
    <w:rsid w:val="002D136C"/>
    <w:rsid w:val="002D28C0"/>
    <w:rsid w:val="002F32DB"/>
    <w:rsid w:val="002F5664"/>
    <w:rsid w:val="002F7F68"/>
    <w:rsid w:val="00303FFA"/>
    <w:rsid w:val="00321118"/>
    <w:rsid w:val="00324984"/>
    <w:rsid w:val="00332291"/>
    <w:rsid w:val="00333010"/>
    <w:rsid w:val="003407D0"/>
    <w:rsid w:val="00362688"/>
    <w:rsid w:val="00373ACF"/>
    <w:rsid w:val="00376587"/>
    <w:rsid w:val="00383333"/>
    <w:rsid w:val="0038375E"/>
    <w:rsid w:val="00383BA4"/>
    <w:rsid w:val="00394110"/>
    <w:rsid w:val="003A712B"/>
    <w:rsid w:val="003D4267"/>
    <w:rsid w:val="003F4D8B"/>
    <w:rsid w:val="004005F6"/>
    <w:rsid w:val="00404E06"/>
    <w:rsid w:val="00411585"/>
    <w:rsid w:val="00444603"/>
    <w:rsid w:val="00457EBF"/>
    <w:rsid w:val="00473559"/>
    <w:rsid w:val="00473A6F"/>
    <w:rsid w:val="00476D98"/>
    <w:rsid w:val="00495D6D"/>
    <w:rsid w:val="004A0C5E"/>
    <w:rsid w:val="004B15F4"/>
    <w:rsid w:val="004D2A25"/>
    <w:rsid w:val="004E36D0"/>
    <w:rsid w:val="004F4832"/>
    <w:rsid w:val="004F50ED"/>
    <w:rsid w:val="00506825"/>
    <w:rsid w:val="00507E59"/>
    <w:rsid w:val="00517ABA"/>
    <w:rsid w:val="00525991"/>
    <w:rsid w:val="00526FDE"/>
    <w:rsid w:val="0054461E"/>
    <w:rsid w:val="00571598"/>
    <w:rsid w:val="00576476"/>
    <w:rsid w:val="005867A3"/>
    <w:rsid w:val="00596EA7"/>
    <w:rsid w:val="005C1A3C"/>
    <w:rsid w:val="005C32C9"/>
    <w:rsid w:val="005C72DC"/>
    <w:rsid w:val="005E3388"/>
    <w:rsid w:val="00602794"/>
    <w:rsid w:val="006039BB"/>
    <w:rsid w:val="00653CDB"/>
    <w:rsid w:val="00686440"/>
    <w:rsid w:val="0069509C"/>
    <w:rsid w:val="00697EF9"/>
    <w:rsid w:val="006A05F2"/>
    <w:rsid w:val="006A605C"/>
    <w:rsid w:val="006A7876"/>
    <w:rsid w:val="006C2200"/>
    <w:rsid w:val="006C26EA"/>
    <w:rsid w:val="006C2A21"/>
    <w:rsid w:val="006C34C3"/>
    <w:rsid w:val="006C63D3"/>
    <w:rsid w:val="006C6EBB"/>
    <w:rsid w:val="006D20B0"/>
    <w:rsid w:val="006E3675"/>
    <w:rsid w:val="006F2BF1"/>
    <w:rsid w:val="006F3513"/>
    <w:rsid w:val="006F7F1B"/>
    <w:rsid w:val="0070573D"/>
    <w:rsid w:val="007177A9"/>
    <w:rsid w:val="00734420"/>
    <w:rsid w:val="00742EA6"/>
    <w:rsid w:val="00755D3D"/>
    <w:rsid w:val="007618AF"/>
    <w:rsid w:val="00767A4B"/>
    <w:rsid w:val="007702A8"/>
    <w:rsid w:val="00777F43"/>
    <w:rsid w:val="00790CAD"/>
    <w:rsid w:val="007A4395"/>
    <w:rsid w:val="007A5CDE"/>
    <w:rsid w:val="007A6EA8"/>
    <w:rsid w:val="007B2A82"/>
    <w:rsid w:val="007D3899"/>
    <w:rsid w:val="007D3E7A"/>
    <w:rsid w:val="007E6455"/>
    <w:rsid w:val="007F67CB"/>
    <w:rsid w:val="007F7056"/>
    <w:rsid w:val="00811E97"/>
    <w:rsid w:val="00817004"/>
    <w:rsid w:val="00821EA5"/>
    <w:rsid w:val="00844982"/>
    <w:rsid w:val="008456D3"/>
    <w:rsid w:val="00852371"/>
    <w:rsid w:val="00852E1B"/>
    <w:rsid w:val="0085698B"/>
    <w:rsid w:val="0086581F"/>
    <w:rsid w:val="008658AF"/>
    <w:rsid w:val="008736E2"/>
    <w:rsid w:val="00876532"/>
    <w:rsid w:val="00880843"/>
    <w:rsid w:val="0089312C"/>
    <w:rsid w:val="008A703F"/>
    <w:rsid w:val="008C7E7B"/>
    <w:rsid w:val="008E4E66"/>
    <w:rsid w:val="008F030A"/>
    <w:rsid w:val="008F6D7D"/>
    <w:rsid w:val="009104BF"/>
    <w:rsid w:val="0092725F"/>
    <w:rsid w:val="00934883"/>
    <w:rsid w:val="0095107E"/>
    <w:rsid w:val="00953FD1"/>
    <w:rsid w:val="00954E99"/>
    <w:rsid w:val="00971132"/>
    <w:rsid w:val="00971DF7"/>
    <w:rsid w:val="00992685"/>
    <w:rsid w:val="00993A3C"/>
    <w:rsid w:val="009A0658"/>
    <w:rsid w:val="009A1A1D"/>
    <w:rsid w:val="009A436F"/>
    <w:rsid w:val="009A7508"/>
    <w:rsid w:val="009C38D1"/>
    <w:rsid w:val="009F774D"/>
    <w:rsid w:val="00A00C35"/>
    <w:rsid w:val="00A00E08"/>
    <w:rsid w:val="00A23017"/>
    <w:rsid w:val="00A303E7"/>
    <w:rsid w:val="00A30457"/>
    <w:rsid w:val="00A351AB"/>
    <w:rsid w:val="00A5219A"/>
    <w:rsid w:val="00A52958"/>
    <w:rsid w:val="00A54C86"/>
    <w:rsid w:val="00A71150"/>
    <w:rsid w:val="00A75E1E"/>
    <w:rsid w:val="00A83522"/>
    <w:rsid w:val="00AA0978"/>
    <w:rsid w:val="00AD4980"/>
    <w:rsid w:val="00AF2089"/>
    <w:rsid w:val="00B03744"/>
    <w:rsid w:val="00B0401E"/>
    <w:rsid w:val="00B077E4"/>
    <w:rsid w:val="00B20693"/>
    <w:rsid w:val="00B300FA"/>
    <w:rsid w:val="00B41F51"/>
    <w:rsid w:val="00B44A84"/>
    <w:rsid w:val="00B6121B"/>
    <w:rsid w:val="00B650A4"/>
    <w:rsid w:val="00B8186D"/>
    <w:rsid w:val="00B83525"/>
    <w:rsid w:val="00B838C4"/>
    <w:rsid w:val="00B94FD6"/>
    <w:rsid w:val="00BA69FE"/>
    <w:rsid w:val="00BB45A4"/>
    <w:rsid w:val="00BC5475"/>
    <w:rsid w:val="00BD3534"/>
    <w:rsid w:val="00BE33F7"/>
    <w:rsid w:val="00BE6F73"/>
    <w:rsid w:val="00BF3565"/>
    <w:rsid w:val="00BF633F"/>
    <w:rsid w:val="00C11845"/>
    <w:rsid w:val="00C30936"/>
    <w:rsid w:val="00C50DF8"/>
    <w:rsid w:val="00C62CF0"/>
    <w:rsid w:val="00C7548C"/>
    <w:rsid w:val="00C855ED"/>
    <w:rsid w:val="00C91AAC"/>
    <w:rsid w:val="00C94C2C"/>
    <w:rsid w:val="00CA5A81"/>
    <w:rsid w:val="00CB3D06"/>
    <w:rsid w:val="00CB6FC2"/>
    <w:rsid w:val="00CC3366"/>
    <w:rsid w:val="00CC7164"/>
    <w:rsid w:val="00CC7AC7"/>
    <w:rsid w:val="00CE1EF9"/>
    <w:rsid w:val="00CE4B50"/>
    <w:rsid w:val="00CF07DC"/>
    <w:rsid w:val="00CF0F5B"/>
    <w:rsid w:val="00CF3231"/>
    <w:rsid w:val="00D02912"/>
    <w:rsid w:val="00D14202"/>
    <w:rsid w:val="00D27069"/>
    <w:rsid w:val="00D329F7"/>
    <w:rsid w:val="00D41564"/>
    <w:rsid w:val="00D65B98"/>
    <w:rsid w:val="00D6659D"/>
    <w:rsid w:val="00D66CD9"/>
    <w:rsid w:val="00D7332D"/>
    <w:rsid w:val="00D734E2"/>
    <w:rsid w:val="00DB36DC"/>
    <w:rsid w:val="00DC3D77"/>
    <w:rsid w:val="00DE089B"/>
    <w:rsid w:val="00DE1272"/>
    <w:rsid w:val="00DE29C8"/>
    <w:rsid w:val="00E04F55"/>
    <w:rsid w:val="00E106E4"/>
    <w:rsid w:val="00E15986"/>
    <w:rsid w:val="00E234F0"/>
    <w:rsid w:val="00E32C21"/>
    <w:rsid w:val="00E435AB"/>
    <w:rsid w:val="00E57C3D"/>
    <w:rsid w:val="00E6237D"/>
    <w:rsid w:val="00E71952"/>
    <w:rsid w:val="00E72319"/>
    <w:rsid w:val="00EA77A9"/>
    <w:rsid w:val="00EB15FC"/>
    <w:rsid w:val="00EB28AD"/>
    <w:rsid w:val="00EB6C28"/>
    <w:rsid w:val="00EC5F71"/>
    <w:rsid w:val="00EE2775"/>
    <w:rsid w:val="00EF2045"/>
    <w:rsid w:val="00F11735"/>
    <w:rsid w:val="00F23395"/>
    <w:rsid w:val="00F24CC2"/>
    <w:rsid w:val="00F27A94"/>
    <w:rsid w:val="00F3090B"/>
    <w:rsid w:val="00F328D7"/>
    <w:rsid w:val="00F43484"/>
    <w:rsid w:val="00F53705"/>
    <w:rsid w:val="00F93937"/>
    <w:rsid w:val="00FB4AC5"/>
    <w:rsid w:val="00FB4D0E"/>
    <w:rsid w:val="00FB7F57"/>
    <w:rsid w:val="00FC4D19"/>
    <w:rsid w:val="00FC684D"/>
    <w:rsid w:val="00FF1019"/>
    <w:rsid w:val="00FF5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BC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005F6"/>
    <w:pPr>
      <w:tabs>
        <w:tab w:val="center" w:pos="4320"/>
        <w:tab w:val="right" w:pos="8640"/>
      </w:tabs>
      <w:spacing w:after="0" w:line="240" w:lineRule="auto"/>
    </w:pPr>
  </w:style>
  <w:style w:type="character" w:customStyle="1" w:styleId="a4">
    <w:name w:val="כותרת עליונה תו"/>
    <w:basedOn w:val="a0"/>
    <w:link w:val="a3"/>
    <w:rsid w:val="004005F6"/>
  </w:style>
  <w:style w:type="paragraph" w:styleId="a5">
    <w:name w:val="footer"/>
    <w:basedOn w:val="a"/>
    <w:link w:val="a6"/>
    <w:uiPriority w:val="99"/>
    <w:unhideWhenUsed/>
    <w:rsid w:val="004005F6"/>
    <w:pPr>
      <w:tabs>
        <w:tab w:val="center" w:pos="4320"/>
        <w:tab w:val="right" w:pos="8640"/>
      </w:tabs>
      <w:spacing w:after="0" w:line="240" w:lineRule="auto"/>
    </w:pPr>
  </w:style>
  <w:style w:type="character" w:customStyle="1" w:styleId="a6">
    <w:name w:val="כותרת תחתונה תו"/>
    <w:basedOn w:val="a0"/>
    <w:link w:val="a5"/>
    <w:uiPriority w:val="99"/>
    <w:rsid w:val="004005F6"/>
  </w:style>
  <w:style w:type="paragraph" w:styleId="a7">
    <w:name w:val="List Paragraph"/>
    <w:basedOn w:val="a"/>
    <w:uiPriority w:val="34"/>
    <w:qFormat/>
    <w:rsid w:val="00653CDB"/>
    <w:pPr>
      <w:ind w:left="720"/>
      <w:contextualSpacing/>
    </w:pPr>
  </w:style>
  <w:style w:type="paragraph" w:styleId="a8">
    <w:name w:val="Balloon Text"/>
    <w:basedOn w:val="a"/>
    <w:link w:val="a9"/>
    <w:uiPriority w:val="99"/>
    <w:semiHidden/>
    <w:unhideWhenUsed/>
    <w:rsid w:val="004A0C5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A0C5E"/>
    <w:rPr>
      <w:rFonts w:ascii="Tahoma" w:hAnsi="Tahoma" w:cs="Tahoma"/>
      <w:sz w:val="18"/>
      <w:szCs w:val="18"/>
    </w:rPr>
  </w:style>
  <w:style w:type="paragraph" w:customStyle="1" w:styleId="wordsection1">
    <w:name w:val="wordsection1"/>
    <w:basedOn w:val="a"/>
    <w:uiPriority w:val="99"/>
    <w:rsid w:val="007D3E7A"/>
    <w:pPr>
      <w:spacing w:before="100" w:beforeAutospacing="1" w:after="100" w:afterAutospacing="1" w:line="240" w:lineRule="auto"/>
    </w:pPr>
    <w:rPr>
      <w:rFonts w:ascii="Times New Roman" w:hAnsi="Times New Roman" w:cs="Times New Roman"/>
      <w:color w:val="000000"/>
      <w:sz w:val="24"/>
      <w:szCs w:val="24"/>
    </w:rPr>
  </w:style>
  <w:style w:type="table" w:styleId="aa">
    <w:name w:val="Table Grid"/>
    <w:basedOn w:val="a1"/>
    <w:uiPriority w:val="39"/>
    <w:rsid w:val="004F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a0"/>
    <w:rsid w:val="00476D98"/>
  </w:style>
  <w:style w:type="character" w:styleId="ab">
    <w:name w:val="Strong"/>
    <w:basedOn w:val="a0"/>
    <w:uiPriority w:val="22"/>
    <w:qFormat/>
    <w:rsid w:val="00D734E2"/>
    <w:rPr>
      <w:b/>
      <w:bCs/>
    </w:rPr>
  </w:style>
  <w:style w:type="paragraph" w:styleId="NormalWeb">
    <w:name w:val="Normal (Web)"/>
    <w:basedOn w:val="a"/>
    <w:uiPriority w:val="99"/>
    <w:semiHidden/>
    <w:unhideWhenUsed/>
    <w:rsid w:val="00EF204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1F643F"/>
    <w:pPr>
      <w:bidi/>
      <w:spacing w:after="120" w:line="240" w:lineRule="auto"/>
    </w:pPr>
    <w:rPr>
      <w:rFonts w:ascii="Arial" w:eastAsia="Times New Roman" w:hAnsi="Arial" w:cs="Miriam"/>
      <w:sz w:val="24"/>
      <w:szCs w:val="24"/>
      <w:lang w:eastAsia="he-IL"/>
    </w:rPr>
  </w:style>
  <w:style w:type="character" w:customStyle="1" w:styleId="ad">
    <w:name w:val="גוף טקסט תו"/>
    <w:basedOn w:val="a0"/>
    <w:link w:val="ac"/>
    <w:rsid w:val="001F643F"/>
    <w:rPr>
      <w:rFonts w:ascii="Arial" w:eastAsia="Times New Roman" w:hAnsi="Arial" w:cs="Miriam"/>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005F6"/>
    <w:pPr>
      <w:tabs>
        <w:tab w:val="center" w:pos="4320"/>
        <w:tab w:val="right" w:pos="8640"/>
      </w:tabs>
      <w:spacing w:after="0" w:line="240" w:lineRule="auto"/>
    </w:pPr>
  </w:style>
  <w:style w:type="character" w:customStyle="1" w:styleId="a4">
    <w:name w:val="כותרת עליונה תו"/>
    <w:basedOn w:val="a0"/>
    <w:link w:val="a3"/>
    <w:rsid w:val="004005F6"/>
  </w:style>
  <w:style w:type="paragraph" w:styleId="a5">
    <w:name w:val="footer"/>
    <w:basedOn w:val="a"/>
    <w:link w:val="a6"/>
    <w:uiPriority w:val="99"/>
    <w:unhideWhenUsed/>
    <w:rsid w:val="004005F6"/>
    <w:pPr>
      <w:tabs>
        <w:tab w:val="center" w:pos="4320"/>
        <w:tab w:val="right" w:pos="8640"/>
      </w:tabs>
      <w:spacing w:after="0" w:line="240" w:lineRule="auto"/>
    </w:pPr>
  </w:style>
  <w:style w:type="character" w:customStyle="1" w:styleId="a6">
    <w:name w:val="כותרת תחתונה תו"/>
    <w:basedOn w:val="a0"/>
    <w:link w:val="a5"/>
    <w:uiPriority w:val="99"/>
    <w:rsid w:val="004005F6"/>
  </w:style>
  <w:style w:type="paragraph" w:styleId="a7">
    <w:name w:val="List Paragraph"/>
    <w:basedOn w:val="a"/>
    <w:uiPriority w:val="34"/>
    <w:qFormat/>
    <w:rsid w:val="00653CDB"/>
    <w:pPr>
      <w:ind w:left="720"/>
      <w:contextualSpacing/>
    </w:pPr>
  </w:style>
  <w:style w:type="paragraph" w:styleId="a8">
    <w:name w:val="Balloon Text"/>
    <w:basedOn w:val="a"/>
    <w:link w:val="a9"/>
    <w:uiPriority w:val="99"/>
    <w:semiHidden/>
    <w:unhideWhenUsed/>
    <w:rsid w:val="004A0C5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A0C5E"/>
    <w:rPr>
      <w:rFonts w:ascii="Tahoma" w:hAnsi="Tahoma" w:cs="Tahoma"/>
      <w:sz w:val="18"/>
      <w:szCs w:val="18"/>
    </w:rPr>
  </w:style>
  <w:style w:type="paragraph" w:customStyle="1" w:styleId="wordsection1">
    <w:name w:val="wordsection1"/>
    <w:basedOn w:val="a"/>
    <w:uiPriority w:val="99"/>
    <w:rsid w:val="007D3E7A"/>
    <w:pPr>
      <w:spacing w:before="100" w:beforeAutospacing="1" w:after="100" w:afterAutospacing="1" w:line="240" w:lineRule="auto"/>
    </w:pPr>
    <w:rPr>
      <w:rFonts w:ascii="Times New Roman" w:hAnsi="Times New Roman" w:cs="Times New Roman"/>
      <w:color w:val="000000"/>
      <w:sz w:val="24"/>
      <w:szCs w:val="24"/>
    </w:rPr>
  </w:style>
  <w:style w:type="table" w:styleId="aa">
    <w:name w:val="Table Grid"/>
    <w:basedOn w:val="a1"/>
    <w:uiPriority w:val="39"/>
    <w:rsid w:val="004F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a0"/>
    <w:rsid w:val="00476D98"/>
  </w:style>
  <w:style w:type="character" w:styleId="ab">
    <w:name w:val="Strong"/>
    <w:basedOn w:val="a0"/>
    <w:uiPriority w:val="22"/>
    <w:qFormat/>
    <w:rsid w:val="00D734E2"/>
    <w:rPr>
      <w:b/>
      <w:bCs/>
    </w:rPr>
  </w:style>
  <w:style w:type="paragraph" w:styleId="NormalWeb">
    <w:name w:val="Normal (Web)"/>
    <w:basedOn w:val="a"/>
    <w:uiPriority w:val="99"/>
    <w:semiHidden/>
    <w:unhideWhenUsed/>
    <w:rsid w:val="00EF204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1F643F"/>
    <w:pPr>
      <w:bidi/>
      <w:spacing w:after="120" w:line="240" w:lineRule="auto"/>
    </w:pPr>
    <w:rPr>
      <w:rFonts w:ascii="Arial" w:eastAsia="Times New Roman" w:hAnsi="Arial" w:cs="Miriam"/>
      <w:sz w:val="24"/>
      <w:szCs w:val="24"/>
      <w:lang w:eastAsia="he-IL"/>
    </w:rPr>
  </w:style>
  <w:style w:type="character" w:customStyle="1" w:styleId="ad">
    <w:name w:val="גוף טקסט תו"/>
    <w:basedOn w:val="a0"/>
    <w:link w:val="ac"/>
    <w:rsid w:val="001F643F"/>
    <w:rPr>
      <w:rFonts w:ascii="Arial" w:eastAsia="Times New Roman" w:hAnsi="Arial" w:cs="Miria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0861">
      <w:bodyDiv w:val="1"/>
      <w:marLeft w:val="0"/>
      <w:marRight w:val="0"/>
      <w:marTop w:val="0"/>
      <w:marBottom w:val="0"/>
      <w:divBdr>
        <w:top w:val="none" w:sz="0" w:space="0" w:color="auto"/>
        <w:left w:val="none" w:sz="0" w:space="0" w:color="auto"/>
        <w:bottom w:val="none" w:sz="0" w:space="0" w:color="auto"/>
        <w:right w:val="none" w:sz="0" w:space="0" w:color="auto"/>
      </w:divBdr>
      <w:divsChild>
        <w:div w:id="578290930">
          <w:marLeft w:val="0"/>
          <w:marRight w:val="0"/>
          <w:marTop w:val="0"/>
          <w:marBottom w:val="0"/>
          <w:divBdr>
            <w:top w:val="none" w:sz="0" w:space="0" w:color="auto"/>
            <w:left w:val="none" w:sz="0" w:space="0" w:color="auto"/>
            <w:bottom w:val="none" w:sz="0" w:space="0" w:color="auto"/>
            <w:right w:val="none" w:sz="0" w:space="0" w:color="auto"/>
          </w:divBdr>
        </w:div>
        <w:div w:id="1125586791">
          <w:marLeft w:val="0"/>
          <w:marRight w:val="0"/>
          <w:marTop w:val="0"/>
          <w:marBottom w:val="0"/>
          <w:divBdr>
            <w:top w:val="none" w:sz="0" w:space="0" w:color="auto"/>
            <w:left w:val="none" w:sz="0" w:space="0" w:color="auto"/>
            <w:bottom w:val="none" w:sz="0" w:space="0" w:color="auto"/>
            <w:right w:val="none" w:sz="0" w:space="0" w:color="auto"/>
          </w:divBdr>
        </w:div>
        <w:div w:id="1308784950">
          <w:marLeft w:val="0"/>
          <w:marRight w:val="0"/>
          <w:marTop w:val="0"/>
          <w:marBottom w:val="0"/>
          <w:divBdr>
            <w:top w:val="none" w:sz="0" w:space="0" w:color="auto"/>
            <w:left w:val="none" w:sz="0" w:space="0" w:color="auto"/>
            <w:bottom w:val="none" w:sz="0" w:space="0" w:color="auto"/>
            <w:right w:val="none" w:sz="0" w:space="0" w:color="auto"/>
          </w:divBdr>
        </w:div>
        <w:div w:id="1078479630">
          <w:marLeft w:val="0"/>
          <w:marRight w:val="0"/>
          <w:marTop w:val="0"/>
          <w:marBottom w:val="0"/>
          <w:divBdr>
            <w:top w:val="none" w:sz="0" w:space="0" w:color="auto"/>
            <w:left w:val="none" w:sz="0" w:space="0" w:color="auto"/>
            <w:bottom w:val="none" w:sz="0" w:space="0" w:color="auto"/>
            <w:right w:val="none" w:sz="0" w:space="0" w:color="auto"/>
          </w:divBdr>
        </w:div>
        <w:div w:id="131140528">
          <w:marLeft w:val="0"/>
          <w:marRight w:val="0"/>
          <w:marTop w:val="0"/>
          <w:marBottom w:val="0"/>
          <w:divBdr>
            <w:top w:val="none" w:sz="0" w:space="0" w:color="auto"/>
            <w:left w:val="none" w:sz="0" w:space="0" w:color="auto"/>
            <w:bottom w:val="none" w:sz="0" w:space="0" w:color="auto"/>
            <w:right w:val="none" w:sz="0" w:space="0" w:color="auto"/>
          </w:divBdr>
        </w:div>
        <w:div w:id="2002730259">
          <w:marLeft w:val="0"/>
          <w:marRight w:val="0"/>
          <w:marTop w:val="0"/>
          <w:marBottom w:val="0"/>
          <w:divBdr>
            <w:top w:val="none" w:sz="0" w:space="0" w:color="auto"/>
            <w:left w:val="none" w:sz="0" w:space="0" w:color="auto"/>
            <w:bottom w:val="none" w:sz="0" w:space="0" w:color="auto"/>
            <w:right w:val="none" w:sz="0" w:space="0" w:color="auto"/>
          </w:divBdr>
        </w:div>
        <w:div w:id="158859608">
          <w:marLeft w:val="0"/>
          <w:marRight w:val="0"/>
          <w:marTop w:val="0"/>
          <w:marBottom w:val="0"/>
          <w:divBdr>
            <w:top w:val="none" w:sz="0" w:space="0" w:color="auto"/>
            <w:left w:val="none" w:sz="0" w:space="0" w:color="auto"/>
            <w:bottom w:val="none" w:sz="0" w:space="0" w:color="auto"/>
            <w:right w:val="none" w:sz="0" w:space="0" w:color="auto"/>
          </w:divBdr>
        </w:div>
      </w:divsChild>
    </w:div>
    <w:div w:id="175921912">
      <w:bodyDiv w:val="1"/>
      <w:marLeft w:val="0"/>
      <w:marRight w:val="0"/>
      <w:marTop w:val="0"/>
      <w:marBottom w:val="0"/>
      <w:divBdr>
        <w:top w:val="none" w:sz="0" w:space="0" w:color="auto"/>
        <w:left w:val="none" w:sz="0" w:space="0" w:color="auto"/>
        <w:bottom w:val="none" w:sz="0" w:space="0" w:color="auto"/>
        <w:right w:val="none" w:sz="0" w:space="0" w:color="auto"/>
      </w:divBdr>
    </w:div>
    <w:div w:id="180701297">
      <w:bodyDiv w:val="1"/>
      <w:marLeft w:val="0"/>
      <w:marRight w:val="0"/>
      <w:marTop w:val="0"/>
      <w:marBottom w:val="0"/>
      <w:divBdr>
        <w:top w:val="none" w:sz="0" w:space="0" w:color="auto"/>
        <w:left w:val="none" w:sz="0" w:space="0" w:color="auto"/>
        <w:bottom w:val="none" w:sz="0" w:space="0" w:color="auto"/>
        <w:right w:val="none" w:sz="0" w:space="0" w:color="auto"/>
      </w:divBdr>
    </w:div>
    <w:div w:id="279266576">
      <w:bodyDiv w:val="1"/>
      <w:marLeft w:val="0"/>
      <w:marRight w:val="0"/>
      <w:marTop w:val="0"/>
      <w:marBottom w:val="0"/>
      <w:divBdr>
        <w:top w:val="none" w:sz="0" w:space="0" w:color="auto"/>
        <w:left w:val="none" w:sz="0" w:space="0" w:color="auto"/>
        <w:bottom w:val="none" w:sz="0" w:space="0" w:color="auto"/>
        <w:right w:val="none" w:sz="0" w:space="0" w:color="auto"/>
      </w:divBdr>
    </w:div>
    <w:div w:id="394082781">
      <w:bodyDiv w:val="1"/>
      <w:marLeft w:val="0"/>
      <w:marRight w:val="0"/>
      <w:marTop w:val="0"/>
      <w:marBottom w:val="0"/>
      <w:divBdr>
        <w:top w:val="none" w:sz="0" w:space="0" w:color="auto"/>
        <w:left w:val="none" w:sz="0" w:space="0" w:color="auto"/>
        <w:bottom w:val="none" w:sz="0" w:space="0" w:color="auto"/>
        <w:right w:val="none" w:sz="0" w:space="0" w:color="auto"/>
      </w:divBdr>
      <w:divsChild>
        <w:div w:id="1941377385">
          <w:marLeft w:val="0"/>
          <w:marRight w:val="0"/>
          <w:marTop w:val="0"/>
          <w:marBottom w:val="0"/>
          <w:divBdr>
            <w:top w:val="none" w:sz="0" w:space="0" w:color="auto"/>
            <w:left w:val="none" w:sz="0" w:space="0" w:color="auto"/>
            <w:bottom w:val="single" w:sz="12" w:space="2" w:color="F0F0F0"/>
            <w:right w:val="none" w:sz="0" w:space="0" w:color="auto"/>
          </w:divBdr>
          <w:divsChild>
            <w:div w:id="1554654130">
              <w:marLeft w:val="0"/>
              <w:marRight w:val="0"/>
              <w:marTop w:val="0"/>
              <w:marBottom w:val="0"/>
              <w:divBdr>
                <w:top w:val="none" w:sz="0" w:space="0" w:color="auto"/>
                <w:left w:val="none" w:sz="0" w:space="0" w:color="auto"/>
                <w:bottom w:val="none" w:sz="0" w:space="0" w:color="auto"/>
                <w:right w:val="none" w:sz="0" w:space="0" w:color="auto"/>
              </w:divBdr>
              <w:divsChild>
                <w:div w:id="596015088">
                  <w:marLeft w:val="0"/>
                  <w:marRight w:val="0"/>
                  <w:marTop w:val="0"/>
                  <w:marBottom w:val="0"/>
                  <w:divBdr>
                    <w:top w:val="none" w:sz="0" w:space="0" w:color="auto"/>
                    <w:left w:val="none" w:sz="0" w:space="0" w:color="auto"/>
                    <w:bottom w:val="none" w:sz="0" w:space="0" w:color="auto"/>
                    <w:right w:val="none" w:sz="0" w:space="0" w:color="auto"/>
                  </w:divBdr>
                  <w:divsChild>
                    <w:div w:id="1895853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58440211">
          <w:marLeft w:val="0"/>
          <w:marRight w:val="0"/>
          <w:marTop w:val="0"/>
          <w:marBottom w:val="0"/>
          <w:divBdr>
            <w:top w:val="none" w:sz="0" w:space="0" w:color="auto"/>
            <w:left w:val="none" w:sz="0" w:space="0" w:color="auto"/>
            <w:bottom w:val="single" w:sz="12" w:space="2" w:color="F0F0F0"/>
            <w:right w:val="none" w:sz="0" w:space="0" w:color="auto"/>
          </w:divBdr>
          <w:divsChild>
            <w:div w:id="392392922">
              <w:marLeft w:val="0"/>
              <w:marRight w:val="0"/>
              <w:marTop w:val="0"/>
              <w:marBottom w:val="0"/>
              <w:divBdr>
                <w:top w:val="none" w:sz="0" w:space="0" w:color="auto"/>
                <w:left w:val="none" w:sz="0" w:space="0" w:color="auto"/>
                <w:bottom w:val="none" w:sz="0" w:space="0" w:color="auto"/>
                <w:right w:val="none" w:sz="0" w:space="0" w:color="auto"/>
              </w:divBdr>
              <w:divsChild>
                <w:div w:id="131562969">
                  <w:marLeft w:val="0"/>
                  <w:marRight w:val="0"/>
                  <w:marTop w:val="0"/>
                  <w:marBottom w:val="0"/>
                  <w:divBdr>
                    <w:top w:val="none" w:sz="0" w:space="0" w:color="auto"/>
                    <w:left w:val="none" w:sz="0" w:space="0" w:color="auto"/>
                    <w:bottom w:val="none" w:sz="0" w:space="0" w:color="auto"/>
                    <w:right w:val="none" w:sz="0" w:space="0" w:color="auto"/>
                  </w:divBdr>
                  <w:divsChild>
                    <w:div w:id="155152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3982089">
          <w:marLeft w:val="0"/>
          <w:marRight w:val="0"/>
          <w:marTop w:val="0"/>
          <w:marBottom w:val="0"/>
          <w:divBdr>
            <w:top w:val="none" w:sz="0" w:space="0" w:color="auto"/>
            <w:left w:val="none" w:sz="0" w:space="0" w:color="auto"/>
            <w:bottom w:val="single" w:sz="12" w:space="2" w:color="F0F0F0"/>
            <w:right w:val="none" w:sz="0" w:space="0" w:color="auto"/>
          </w:divBdr>
          <w:divsChild>
            <w:div w:id="797795514">
              <w:marLeft w:val="0"/>
              <w:marRight w:val="0"/>
              <w:marTop w:val="0"/>
              <w:marBottom w:val="0"/>
              <w:divBdr>
                <w:top w:val="none" w:sz="0" w:space="0" w:color="auto"/>
                <w:left w:val="none" w:sz="0" w:space="0" w:color="auto"/>
                <w:bottom w:val="none" w:sz="0" w:space="0" w:color="auto"/>
                <w:right w:val="none" w:sz="0" w:space="0" w:color="auto"/>
              </w:divBdr>
              <w:divsChild>
                <w:div w:id="837383891">
                  <w:marLeft w:val="0"/>
                  <w:marRight w:val="0"/>
                  <w:marTop w:val="0"/>
                  <w:marBottom w:val="0"/>
                  <w:divBdr>
                    <w:top w:val="none" w:sz="0" w:space="0" w:color="auto"/>
                    <w:left w:val="none" w:sz="0" w:space="0" w:color="auto"/>
                    <w:bottom w:val="none" w:sz="0" w:space="0" w:color="auto"/>
                    <w:right w:val="none" w:sz="0" w:space="0" w:color="auto"/>
                  </w:divBdr>
                  <w:divsChild>
                    <w:div w:id="616910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78992451">
          <w:marLeft w:val="0"/>
          <w:marRight w:val="0"/>
          <w:marTop w:val="0"/>
          <w:marBottom w:val="0"/>
          <w:divBdr>
            <w:top w:val="none" w:sz="0" w:space="0" w:color="auto"/>
            <w:left w:val="none" w:sz="0" w:space="0" w:color="auto"/>
            <w:bottom w:val="single" w:sz="12" w:space="2" w:color="F0F0F0"/>
            <w:right w:val="none" w:sz="0" w:space="0" w:color="auto"/>
          </w:divBdr>
          <w:divsChild>
            <w:div w:id="1393624152">
              <w:marLeft w:val="0"/>
              <w:marRight w:val="0"/>
              <w:marTop w:val="0"/>
              <w:marBottom w:val="0"/>
              <w:divBdr>
                <w:top w:val="none" w:sz="0" w:space="0" w:color="auto"/>
                <w:left w:val="single" w:sz="36" w:space="11" w:color="0172DF"/>
                <w:bottom w:val="none" w:sz="0" w:space="0" w:color="auto"/>
                <w:right w:val="none" w:sz="0" w:space="0" w:color="auto"/>
              </w:divBdr>
              <w:divsChild>
                <w:div w:id="1829244678">
                  <w:marLeft w:val="0"/>
                  <w:marRight w:val="0"/>
                  <w:marTop w:val="0"/>
                  <w:marBottom w:val="0"/>
                  <w:divBdr>
                    <w:top w:val="none" w:sz="0" w:space="0" w:color="auto"/>
                    <w:left w:val="none" w:sz="0" w:space="0" w:color="auto"/>
                    <w:bottom w:val="none" w:sz="0" w:space="0" w:color="auto"/>
                    <w:right w:val="none" w:sz="0" w:space="0" w:color="auto"/>
                  </w:divBdr>
                  <w:divsChild>
                    <w:div w:id="929628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69919254">
          <w:marLeft w:val="0"/>
          <w:marRight w:val="0"/>
          <w:marTop w:val="0"/>
          <w:marBottom w:val="0"/>
          <w:divBdr>
            <w:top w:val="none" w:sz="0" w:space="0" w:color="auto"/>
            <w:left w:val="none" w:sz="0" w:space="0" w:color="auto"/>
            <w:bottom w:val="single" w:sz="12" w:space="2" w:color="F0F0F0"/>
            <w:right w:val="none" w:sz="0" w:space="0" w:color="auto"/>
          </w:divBdr>
          <w:divsChild>
            <w:div w:id="1114598203">
              <w:marLeft w:val="0"/>
              <w:marRight w:val="0"/>
              <w:marTop w:val="0"/>
              <w:marBottom w:val="0"/>
              <w:divBdr>
                <w:top w:val="none" w:sz="0" w:space="0" w:color="auto"/>
                <w:left w:val="none" w:sz="0" w:space="0" w:color="auto"/>
                <w:bottom w:val="none" w:sz="0" w:space="0" w:color="auto"/>
                <w:right w:val="none" w:sz="0" w:space="0" w:color="auto"/>
              </w:divBdr>
              <w:divsChild>
                <w:div w:id="1050882550">
                  <w:marLeft w:val="0"/>
                  <w:marRight w:val="0"/>
                  <w:marTop w:val="0"/>
                  <w:marBottom w:val="0"/>
                  <w:divBdr>
                    <w:top w:val="none" w:sz="0" w:space="0" w:color="auto"/>
                    <w:left w:val="none" w:sz="0" w:space="0" w:color="auto"/>
                    <w:bottom w:val="none" w:sz="0" w:space="0" w:color="auto"/>
                    <w:right w:val="none" w:sz="0" w:space="0" w:color="auto"/>
                  </w:divBdr>
                  <w:divsChild>
                    <w:div w:id="1346858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5598584">
      <w:bodyDiv w:val="1"/>
      <w:marLeft w:val="0"/>
      <w:marRight w:val="0"/>
      <w:marTop w:val="0"/>
      <w:marBottom w:val="0"/>
      <w:divBdr>
        <w:top w:val="none" w:sz="0" w:space="0" w:color="auto"/>
        <w:left w:val="none" w:sz="0" w:space="0" w:color="auto"/>
        <w:bottom w:val="none" w:sz="0" w:space="0" w:color="auto"/>
        <w:right w:val="none" w:sz="0" w:space="0" w:color="auto"/>
      </w:divBdr>
    </w:div>
    <w:div w:id="648828730">
      <w:bodyDiv w:val="1"/>
      <w:marLeft w:val="0"/>
      <w:marRight w:val="0"/>
      <w:marTop w:val="0"/>
      <w:marBottom w:val="0"/>
      <w:divBdr>
        <w:top w:val="none" w:sz="0" w:space="0" w:color="auto"/>
        <w:left w:val="none" w:sz="0" w:space="0" w:color="auto"/>
        <w:bottom w:val="none" w:sz="0" w:space="0" w:color="auto"/>
        <w:right w:val="none" w:sz="0" w:space="0" w:color="auto"/>
      </w:divBdr>
      <w:divsChild>
        <w:div w:id="272516956">
          <w:marLeft w:val="0"/>
          <w:marRight w:val="0"/>
          <w:marTop w:val="0"/>
          <w:marBottom w:val="0"/>
          <w:divBdr>
            <w:top w:val="none" w:sz="0" w:space="0" w:color="auto"/>
            <w:left w:val="none" w:sz="0" w:space="0" w:color="auto"/>
            <w:bottom w:val="none" w:sz="0" w:space="0" w:color="auto"/>
            <w:right w:val="none" w:sz="0" w:space="0" w:color="auto"/>
          </w:divBdr>
          <w:divsChild>
            <w:div w:id="1974141572">
              <w:marLeft w:val="0"/>
              <w:marRight w:val="0"/>
              <w:marTop w:val="0"/>
              <w:marBottom w:val="0"/>
              <w:divBdr>
                <w:top w:val="none" w:sz="0" w:space="0" w:color="auto"/>
                <w:left w:val="none" w:sz="0" w:space="0" w:color="auto"/>
                <w:bottom w:val="none" w:sz="0" w:space="0" w:color="auto"/>
                <w:right w:val="none" w:sz="0" w:space="0" w:color="auto"/>
              </w:divBdr>
              <w:divsChild>
                <w:div w:id="359165102">
                  <w:marLeft w:val="0"/>
                  <w:marRight w:val="0"/>
                  <w:marTop w:val="0"/>
                  <w:marBottom w:val="0"/>
                  <w:divBdr>
                    <w:top w:val="none" w:sz="0" w:space="0" w:color="auto"/>
                    <w:left w:val="none" w:sz="0" w:space="0" w:color="auto"/>
                    <w:bottom w:val="none" w:sz="0" w:space="0" w:color="auto"/>
                    <w:right w:val="none" w:sz="0" w:space="0" w:color="auto"/>
                  </w:divBdr>
                  <w:divsChild>
                    <w:div w:id="344789617">
                      <w:marLeft w:val="0"/>
                      <w:marRight w:val="0"/>
                      <w:marTop w:val="0"/>
                      <w:marBottom w:val="0"/>
                      <w:divBdr>
                        <w:top w:val="none" w:sz="0" w:space="0" w:color="auto"/>
                        <w:left w:val="none" w:sz="0" w:space="0" w:color="auto"/>
                        <w:bottom w:val="none" w:sz="0" w:space="0" w:color="auto"/>
                        <w:right w:val="none" w:sz="0" w:space="0" w:color="auto"/>
                      </w:divBdr>
                    </w:div>
                    <w:div w:id="1355500216">
                      <w:marLeft w:val="0"/>
                      <w:marRight w:val="0"/>
                      <w:marTop w:val="0"/>
                      <w:marBottom w:val="0"/>
                      <w:divBdr>
                        <w:top w:val="none" w:sz="0" w:space="0" w:color="auto"/>
                        <w:left w:val="none" w:sz="0" w:space="0" w:color="auto"/>
                        <w:bottom w:val="none" w:sz="0" w:space="0" w:color="auto"/>
                        <w:right w:val="none" w:sz="0" w:space="0" w:color="auto"/>
                      </w:divBdr>
                    </w:div>
                  </w:divsChild>
                </w:div>
                <w:div w:id="829718342">
                  <w:marLeft w:val="0"/>
                  <w:marRight w:val="0"/>
                  <w:marTop w:val="0"/>
                  <w:marBottom w:val="0"/>
                  <w:divBdr>
                    <w:top w:val="none" w:sz="0" w:space="0" w:color="auto"/>
                    <w:left w:val="none" w:sz="0" w:space="0" w:color="auto"/>
                    <w:bottom w:val="none" w:sz="0" w:space="0" w:color="auto"/>
                    <w:right w:val="none" w:sz="0" w:space="0" w:color="auto"/>
                  </w:divBdr>
                  <w:divsChild>
                    <w:div w:id="26412350">
                      <w:marLeft w:val="0"/>
                      <w:marRight w:val="0"/>
                      <w:marTop w:val="0"/>
                      <w:marBottom w:val="0"/>
                      <w:divBdr>
                        <w:top w:val="none" w:sz="0" w:space="0" w:color="auto"/>
                        <w:left w:val="none" w:sz="0" w:space="0" w:color="auto"/>
                        <w:bottom w:val="none" w:sz="0" w:space="0" w:color="auto"/>
                        <w:right w:val="none" w:sz="0" w:space="0" w:color="auto"/>
                      </w:divBdr>
                    </w:div>
                    <w:div w:id="328562741">
                      <w:marLeft w:val="0"/>
                      <w:marRight w:val="0"/>
                      <w:marTop w:val="0"/>
                      <w:marBottom w:val="0"/>
                      <w:divBdr>
                        <w:top w:val="none" w:sz="0" w:space="0" w:color="auto"/>
                        <w:left w:val="none" w:sz="0" w:space="0" w:color="auto"/>
                        <w:bottom w:val="none" w:sz="0" w:space="0" w:color="auto"/>
                        <w:right w:val="none" w:sz="0" w:space="0" w:color="auto"/>
                      </w:divBdr>
                    </w:div>
                  </w:divsChild>
                </w:div>
                <w:div w:id="954601329">
                  <w:marLeft w:val="0"/>
                  <w:marRight w:val="0"/>
                  <w:marTop w:val="0"/>
                  <w:marBottom w:val="0"/>
                  <w:divBdr>
                    <w:top w:val="none" w:sz="0" w:space="0" w:color="auto"/>
                    <w:left w:val="none" w:sz="0" w:space="0" w:color="auto"/>
                    <w:bottom w:val="none" w:sz="0" w:space="0" w:color="auto"/>
                    <w:right w:val="none" w:sz="0" w:space="0" w:color="auto"/>
                  </w:divBdr>
                  <w:divsChild>
                    <w:div w:id="1096174500">
                      <w:marLeft w:val="0"/>
                      <w:marRight w:val="0"/>
                      <w:marTop w:val="0"/>
                      <w:marBottom w:val="0"/>
                      <w:divBdr>
                        <w:top w:val="none" w:sz="0" w:space="0" w:color="auto"/>
                        <w:left w:val="none" w:sz="0" w:space="0" w:color="auto"/>
                        <w:bottom w:val="none" w:sz="0" w:space="0" w:color="auto"/>
                        <w:right w:val="none" w:sz="0" w:space="0" w:color="auto"/>
                      </w:divBdr>
                    </w:div>
                    <w:div w:id="2007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53877">
          <w:marLeft w:val="0"/>
          <w:marRight w:val="0"/>
          <w:marTop w:val="0"/>
          <w:marBottom w:val="0"/>
          <w:divBdr>
            <w:top w:val="none" w:sz="0" w:space="0" w:color="auto"/>
            <w:left w:val="none" w:sz="0" w:space="0" w:color="auto"/>
            <w:bottom w:val="none" w:sz="0" w:space="0" w:color="auto"/>
            <w:right w:val="none" w:sz="0" w:space="0" w:color="auto"/>
          </w:divBdr>
          <w:divsChild>
            <w:div w:id="886144088">
              <w:marLeft w:val="0"/>
              <w:marRight w:val="0"/>
              <w:marTop w:val="0"/>
              <w:marBottom w:val="0"/>
              <w:divBdr>
                <w:top w:val="none" w:sz="0" w:space="0" w:color="auto"/>
                <w:left w:val="none" w:sz="0" w:space="0" w:color="auto"/>
                <w:bottom w:val="none" w:sz="0" w:space="0" w:color="auto"/>
                <w:right w:val="none" w:sz="0" w:space="0" w:color="auto"/>
              </w:divBdr>
            </w:div>
            <w:div w:id="1807235783">
              <w:marLeft w:val="0"/>
              <w:marRight w:val="0"/>
              <w:marTop w:val="0"/>
              <w:marBottom w:val="0"/>
              <w:divBdr>
                <w:top w:val="none" w:sz="0" w:space="0" w:color="auto"/>
                <w:left w:val="none" w:sz="0" w:space="0" w:color="auto"/>
                <w:bottom w:val="none" w:sz="0" w:space="0" w:color="auto"/>
                <w:right w:val="none" w:sz="0" w:space="0" w:color="auto"/>
              </w:divBdr>
              <w:divsChild>
                <w:div w:id="562762486">
                  <w:marLeft w:val="0"/>
                  <w:marRight w:val="0"/>
                  <w:marTop w:val="0"/>
                  <w:marBottom w:val="0"/>
                  <w:divBdr>
                    <w:top w:val="none" w:sz="0" w:space="0" w:color="auto"/>
                    <w:left w:val="none" w:sz="0" w:space="0" w:color="auto"/>
                    <w:bottom w:val="none" w:sz="0" w:space="0" w:color="auto"/>
                    <w:right w:val="none" w:sz="0" w:space="0" w:color="auto"/>
                  </w:divBdr>
                  <w:divsChild>
                    <w:div w:id="700515993">
                      <w:marLeft w:val="0"/>
                      <w:marRight w:val="0"/>
                      <w:marTop w:val="0"/>
                      <w:marBottom w:val="0"/>
                      <w:divBdr>
                        <w:top w:val="none" w:sz="0" w:space="0" w:color="auto"/>
                        <w:left w:val="none" w:sz="0" w:space="0" w:color="auto"/>
                        <w:bottom w:val="none" w:sz="0" w:space="0" w:color="auto"/>
                        <w:right w:val="none" w:sz="0" w:space="0" w:color="auto"/>
                      </w:divBdr>
                    </w:div>
                    <w:div w:id="17013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2761">
      <w:bodyDiv w:val="1"/>
      <w:marLeft w:val="0"/>
      <w:marRight w:val="0"/>
      <w:marTop w:val="0"/>
      <w:marBottom w:val="0"/>
      <w:divBdr>
        <w:top w:val="none" w:sz="0" w:space="0" w:color="auto"/>
        <w:left w:val="none" w:sz="0" w:space="0" w:color="auto"/>
        <w:bottom w:val="none" w:sz="0" w:space="0" w:color="auto"/>
        <w:right w:val="none" w:sz="0" w:space="0" w:color="auto"/>
      </w:divBdr>
    </w:div>
    <w:div w:id="871766807">
      <w:bodyDiv w:val="1"/>
      <w:marLeft w:val="0"/>
      <w:marRight w:val="0"/>
      <w:marTop w:val="0"/>
      <w:marBottom w:val="0"/>
      <w:divBdr>
        <w:top w:val="none" w:sz="0" w:space="0" w:color="auto"/>
        <w:left w:val="none" w:sz="0" w:space="0" w:color="auto"/>
        <w:bottom w:val="none" w:sz="0" w:space="0" w:color="auto"/>
        <w:right w:val="none" w:sz="0" w:space="0" w:color="auto"/>
      </w:divBdr>
    </w:div>
    <w:div w:id="988826596">
      <w:bodyDiv w:val="1"/>
      <w:marLeft w:val="0"/>
      <w:marRight w:val="0"/>
      <w:marTop w:val="0"/>
      <w:marBottom w:val="0"/>
      <w:divBdr>
        <w:top w:val="none" w:sz="0" w:space="0" w:color="auto"/>
        <w:left w:val="none" w:sz="0" w:space="0" w:color="auto"/>
        <w:bottom w:val="none" w:sz="0" w:space="0" w:color="auto"/>
        <w:right w:val="none" w:sz="0" w:space="0" w:color="auto"/>
      </w:divBdr>
      <w:divsChild>
        <w:div w:id="1137143380">
          <w:marLeft w:val="0"/>
          <w:marRight w:val="0"/>
          <w:marTop w:val="0"/>
          <w:marBottom w:val="0"/>
          <w:divBdr>
            <w:top w:val="none" w:sz="0" w:space="0" w:color="auto"/>
            <w:left w:val="none" w:sz="0" w:space="0" w:color="auto"/>
            <w:bottom w:val="none" w:sz="0" w:space="0" w:color="auto"/>
            <w:right w:val="none" w:sz="0" w:space="0" w:color="auto"/>
          </w:divBdr>
        </w:div>
        <w:div w:id="605230898">
          <w:marLeft w:val="0"/>
          <w:marRight w:val="0"/>
          <w:marTop w:val="0"/>
          <w:marBottom w:val="0"/>
          <w:divBdr>
            <w:top w:val="none" w:sz="0" w:space="0" w:color="auto"/>
            <w:left w:val="none" w:sz="0" w:space="0" w:color="auto"/>
            <w:bottom w:val="none" w:sz="0" w:space="0" w:color="auto"/>
            <w:right w:val="none" w:sz="0" w:space="0" w:color="auto"/>
          </w:divBdr>
        </w:div>
        <w:div w:id="1767729673">
          <w:marLeft w:val="0"/>
          <w:marRight w:val="0"/>
          <w:marTop w:val="0"/>
          <w:marBottom w:val="0"/>
          <w:divBdr>
            <w:top w:val="none" w:sz="0" w:space="0" w:color="auto"/>
            <w:left w:val="none" w:sz="0" w:space="0" w:color="auto"/>
            <w:bottom w:val="none" w:sz="0" w:space="0" w:color="auto"/>
            <w:right w:val="none" w:sz="0" w:space="0" w:color="auto"/>
          </w:divBdr>
        </w:div>
        <w:div w:id="278031318">
          <w:marLeft w:val="0"/>
          <w:marRight w:val="0"/>
          <w:marTop w:val="0"/>
          <w:marBottom w:val="0"/>
          <w:divBdr>
            <w:top w:val="none" w:sz="0" w:space="0" w:color="auto"/>
            <w:left w:val="none" w:sz="0" w:space="0" w:color="auto"/>
            <w:bottom w:val="none" w:sz="0" w:space="0" w:color="auto"/>
            <w:right w:val="none" w:sz="0" w:space="0" w:color="auto"/>
          </w:divBdr>
        </w:div>
        <w:div w:id="275723099">
          <w:marLeft w:val="0"/>
          <w:marRight w:val="0"/>
          <w:marTop w:val="0"/>
          <w:marBottom w:val="0"/>
          <w:divBdr>
            <w:top w:val="none" w:sz="0" w:space="0" w:color="auto"/>
            <w:left w:val="none" w:sz="0" w:space="0" w:color="auto"/>
            <w:bottom w:val="none" w:sz="0" w:space="0" w:color="auto"/>
            <w:right w:val="none" w:sz="0" w:space="0" w:color="auto"/>
          </w:divBdr>
        </w:div>
        <w:div w:id="1028600372">
          <w:marLeft w:val="0"/>
          <w:marRight w:val="0"/>
          <w:marTop w:val="0"/>
          <w:marBottom w:val="0"/>
          <w:divBdr>
            <w:top w:val="none" w:sz="0" w:space="0" w:color="auto"/>
            <w:left w:val="none" w:sz="0" w:space="0" w:color="auto"/>
            <w:bottom w:val="none" w:sz="0" w:space="0" w:color="auto"/>
            <w:right w:val="none" w:sz="0" w:space="0" w:color="auto"/>
          </w:divBdr>
        </w:div>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1054814842">
      <w:bodyDiv w:val="1"/>
      <w:marLeft w:val="0"/>
      <w:marRight w:val="0"/>
      <w:marTop w:val="0"/>
      <w:marBottom w:val="0"/>
      <w:divBdr>
        <w:top w:val="none" w:sz="0" w:space="0" w:color="auto"/>
        <w:left w:val="none" w:sz="0" w:space="0" w:color="auto"/>
        <w:bottom w:val="none" w:sz="0" w:space="0" w:color="auto"/>
        <w:right w:val="none" w:sz="0" w:space="0" w:color="auto"/>
      </w:divBdr>
      <w:divsChild>
        <w:div w:id="1271669101">
          <w:marLeft w:val="0"/>
          <w:marRight w:val="0"/>
          <w:marTop w:val="0"/>
          <w:marBottom w:val="0"/>
          <w:divBdr>
            <w:top w:val="none" w:sz="0" w:space="0" w:color="auto"/>
            <w:left w:val="none" w:sz="0" w:space="0" w:color="auto"/>
            <w:bottom w:val="none" w:sz="0" w:space="0" w:color="auto"/>
            <w:right w:val="none" w:sz="0" w:space="0" w:color="auto"/>
          </w:divBdr>
        </w:div>
        <w:div w:id="1375811764">
          <w:marLeft w:val="0"/>
          <w:marRight w:val="0"/>
          <w:marTop w:val="0"/>
          <w:marBottom w:val="0"/>
          <w:divBdr>
            <w:top w:val="none" w:sz="0" w:space="0" w:color="auto"/>
            <w:left w:val="none" w:sz="0" w:space="0" w:color="auto"/>
            <w:bottom w:val="none" w:sz="0" w:space="0" w:color="auto"/>
            <w:right w:val="none" w:sz="0" w:space="0" w:color="auto"/>
          </w:divBdr>
        </w:div>
        <w:div w:id="1383138880">
          <w:marLeft w:val="0"/>
          <w:marRight w:val="0"/>
          <w:marTop w:val="0"/>
          <w:marBottom w:val="0"/>
          <w:divBdr>
            <w:top w:val="none" w:sz="0" w:space="0" w:color="auto"/>
            <w:left w:val="none" w:sz="0" w:space="0" w:color="auto"/>
            <w:bottom w:val="none" w:sz="0" w:space="0" w:color="auto"/>
            <w:right w:val="none" w:sz="0" w:space="0" w:color="auto"/>
          </w:divBdr>
        </w:div>
        <w:div w:id="1573853064">
          <w:marLeft w:val="0"/>
          <w:marRight w:val="0"/>
          <w:marTop w:val="0"/>
          <w:marBottom w:val="0"/>
          <w:divBdr>
            <w:top w:val="none" w:sz="0" w:space="0" w:color="auto"/>
            <w:left w:val="none" w:sz="0" w:space="0" w:color="auto"/>
            <w:bottom w:val="none" w:sz="0" w:space="0" w:color="auto"/>
            <w:right w:val="none" w:sz="0" w:space="0" w:color="auto"/>
          </w:divBdr>
        </w:div>
        <w:div w:id="1978413352">
          <w:marLeft w:val="0"/>
          <w:marRight w:val="0"/>
          <w:marTop w:val="0"/>
          <w:marBottom w:val="0"/>
          <w:divBdr>
            <w:top w:val="none" w:sz="0" w:space="0" w:color="auto"/>
            <w:left w:val="none" w:sz="0" w:space="0" w:color="auto"/>
            <w:bottom w:val="none" w:sz="0" w:space="0" w:color="auto"/>
            <w:right w:val="none" w:sz="0" w:space="0" w:color="auto"/>
          </w:divBdr>
        </w:div>
        <w:div w:id="2039349337">
          <w:marLeft w:val="0"/>
          <w:marRight w:val="0"/>
          <w:marTop w:val="0"/>
          <w:marBottom w:val="0"/>
          <w:divBdr>
            <w:top w:val="none" w:sz="0" w:space="0" w:color="auto"/>
            <w:left w:val="none" w:sz="0" w:space="0" w:color="auto"/>
            <w:bottom w:val="none" w:sz="0" w:space="0" w:color="auto"/>
            <w:right w:val="none" w:sz="0" w:space="0" w:color="auto"/>
          </w:divBdr>
        </w:div>
      </w:divsChild>
    </w:div>
    <w:div w:id="1080327291">
      <w:bodyDiv w:val="1"/>
      <w:marLeft w:val="0"/>
      <w:marRight w:val="0"/>
      <w:marTop w:val="0"/>
      <w:marBottom w:val="0"/>
      <w:divBdr>
        <w:top w:val="none" w:sz="0" w:space="0" w:color="auto"/>
        <w:left w:val="none" w:sz="0" w:space="0" w:color="auto"/>
        <w:bottom w:val="none" w:sz="0" w:space="0" w:color="auto"/>
        <w:right w:val="none" w:sz="0" w:space="0" w:color="auto"/>
      </w:divBdr>
    </w:div>
    <w:div w:id="1399210922">
      <w:bodyDiv w:val="1"/>
      <w:marLeft w:val="0"/>
      <w:marRight w:val="0"/>
      <w:marTop w:val="0"/>
      <w:marBottom w:val="0"/>
      <w:divBdr>
        <w:top w:val="none" w:sz="0" w:space="0" w:color="auto"/>
        <w:left w:val="none" w:sz="0" w:space="0" w:color="auto"/>
        <w:bottom w:val="none" w:sz="0" w:space="0" w:color="auto"/>
        <w:right w:val="none" w:sz="0" w:space="0" w:color="auto"/>
      </w:divBdr>
    </w:div>
    <w:div w:id="1413041053">
      <w:bodyDiv w:val="1"/>
      <w:marLeft w:val="0"/>
      <w:marRight w:val="0"/>
      <w:marTop w:val="0"/>
      <w:marBottom w:val="0"/>
      <w:divBdr>
        <w:top w:val="none" w:sz="0" w:space="0" w:color="auto"/>
        <w:left w:val="none" w:sz="0" w:space="0" w:color="auto"/>
        <w:bottom w:val="none" w:sz="0" w:space="0" w:color="auto"/>
        <w:right w:val="none" w:sz="0" w:space="0" w:color="auto"/>
      </w:divBdr>
      <w:divsChild>
        <w:div w:id="326638470">
          <w:marLeft w:val="0"/>
          <w:marRight w:val="0"/>
          <w:marTop w:val="0"/>
          <w:marBottom w:val="0"/>
          <w:divBdr>
            <w:top w:val="none" w:sz="0" w:space="0" w:color="auto"/>
            <w:left w:val="none" w:sz="0" w:space="0" w:color="auto"/>
            <w:bottom w:val="single" w:sz="12" w:space="2" w:color="F0F0F0"/>
            <w:right w:val="none" w:sz="0" w:space="0" w:color="auto"/>
          </w:divBdr>
          <w:divsChild>
            <w:div w:id="1020544506">
              <w:marLeft w:val="0"/>
              <w:marRight w:val="0"/>
              <w:marTop w:val="0"/>
              <w:marBottom w:val="0"/>
              <w:divBdr>
                <w:top w:val="none" w:sz="0" w:space="0" w:color="auto"/>
                <w:left w:val="none" w:sz="0" w:space="0" w:color="auto"/>
                <w:bottom w:val="none" w:sz="0" w:space="0" w:color="auto"/>
                <w:right w:val="none" w:sz="0" w:space="0" w:color="auto"/>
              </w:divBdr>
              <w:divsChild>
                <w:div w:id="751702389">
                  <w:marLeft w:val="0"/>
                  <w:marRight w:val="0"/>
                  <w:marTop w:val="0"/>
                  <w:marBottom w:val="0"/>
                  <w:divBdr>
                    <w:top w:val="none" w:sz="0" w:space="0" w:color="auto"/>
                    <w:left w:val="none" w:sz="0" w:space="0" w:color="auto"/>
                    <w:bottom w:val="none" w:sz="0" w:space="0" w:color="auto"/>
                    <w:right w:val="none" w:sz="0" w:space="0" w:color="auto"/>
                  </w:divBdr>
                  <w:divsChild>
                    <w:div w:id="856847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29870462">
          <w:marLeft w:val="0"/>
          <w:marRight w:val="0"/>
          <w:marTop w:val="0"/>
          <w:marBottom w:val="0"/>
          <w:divBdr>
            <w:top w:val="none" w:sz="0" w:space="0" w:color="auto"/>
            <w:left w:val="none" w:sz="0" w:space="0" w:color="auto"/>
            <w:bottom w:val="single" w:sz="12" w:space="2" w:color="F0F0F0"/>
            <w:right w:val="none" w:sz="0" w:space="0" w:color="auto"/>
          </w:divBdr>
          <w:divsChild>
            <w:div w:id="329333371">
              <w:marLeft w:val="0"/>
              <w:marRight w:val="0"/>
              <w:marTop w:val="0"/>
              <w:marBottom w:val="0"/>
              <w:divBdr>
                <w:top w:val="none" w:sz="0" w:space="0" w:color="auto"/>
                <w:left w:val="none" w:sz="0" w:space="0" w:color="auto"/>
                <w:bottom w:val="none" w:sz="0" w:space="0" w:color="auto"/>
                <w:right w:val="none" w:sz="0" w:space="0" w:color="auto"/>
              </w:divBdr>
              <w:divsChild>
                <w:div w:id="1799951551">
                  <w:marLeft w:val="0"/>
                  <w:marRight w:val="0"/>
                  <w:marTop w:val="0"/>
                  <w:marBottom w:val="0"/>
                  <w:divBdr>
                    <w:top w:val="none" w:sz="0" w:space="0" w:color="auto"/>
                    <w:left w:val="none" w:sz="0" w:space="0" w:color="auto"/>
                    <w:bottom w:val="none" w:sz="0" w:space="0" w:color="auto"/>
                    <w:right w:val="none" w:sz="0" w:space="0" w:color="auto"/>
                  </w:divBdr>
                </w:div>
                <w:div w:id="1761025867">
                  <w:marLeft w:val="0"/>
                  <w:marRight w:val="0"/>
                  <w:marTop w:val="0"/>
                  <w:marBottom w:val="0"/>
                  <w:divBdr>
                    <w:top w:val="none" w:sz="0" w:space="0" w:color="auto"/>
                    <w:left w:val="none" w:sz="0" w:space="0" w:color="auto"/>
                    <w:bottom w:val="none" w:sz="0" w:space="0" w:color="auto"/>
                    <w:right w:val="none" w:sz="0" w:space="0" w:color="auto"/>
                  </w:divBdr>
                  <w:divsChild>
                    <w:div w:id="34933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9642825">
          <w:marLeft w:val="0"/>
          <w:marRight w:val="0"/>
          <w:marTop w:val="0"/>
          <w:marBottom w:val="0"/>
          <w:divBdr>
            <w:top w:val="none" w:sz="0" w:space="0" w:color="auto"/>
            <w:left w:val="none" w:sz="0" w:space="0" w:color="auto"/>
            <w:bottom w:val="single" w:sz="12" w:space="2" w:color="F0F0F0"/>
            <w:right w:val="none" w:sz="0" w:space="0" w:color="auto"/>
          </w:divBdr>
          <w:divsChild>
            <w:div w:id="1485050991">
              <w:marLeft w:val="0"/>
              <w:marRight w:val="0"/>
              <w:marTop w:val="0"/>
              <w:marBottom w:val="0"/>
              <w:divBdr>
                <w:top w:val="none" w:sz="0" w:space="0" w:color="auto"/>
                <w:left w:val="none" w:sz="0" w:space="0" w:color="auto"/>
                <w:bottom w:val="none" w:sz="0" w:space="0" w:color="auto"/>
                <w:right w:val="none" w:sz="0" w:space="0" w:color="auto"/>
              </w:divBdr>
              <w:divsChild>
                <w:div w:id="1006906004">
                  <w:marLeft w:val="0"/>
                  <w:marRight w:val="0"/>
                  <w:marTop w:val="0"/>
                  <w:marBottom w:val="0"/>
                  <w:divBdr>
                    <w:top w:val="none" w:sz="0" w:space="0" w:color="auto"/>
                    <w:left w:val="none" w:sz="0" w:space="0" w:color="auto"/>
                    <w:bottom w:val="none" w:sz="0" w:space="0" w:color="auto"/>
                    <w:right w:val="none" w:sz="0" w:space="0" w:color="auto"/>
                  </w:divBdr>
                </w:div>
                <w:div w:id="572398196">
                  <w:marLeft w:val="0"/>
                  <w:marRight w:val="0"/>
                  <w:marTop w:val="0"/>
                  <w:marBottom w:val="0"/>
                  <w:divBdr>
                    <w:top w:val="none" w:sz="0" w:space="0" w:color="auto"/>
                    <w:left w:val="none" w:sz="0" w:space="0" w:color="auto"/>
                    <w:bottom w:val="none" w:sz="0" w:space="0" w:color="auto"/>
                    <w:right w:val="none" w:sz="0" w:space="0" w:color="auto"/>
                  </w:divBdr>
                  <w:divsChild>
                    <w:div w:id="3148464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9912384">
          <w:marLeft w:val="0"/>
          <w:marRight w:val="0"/>
          <w:marTop w:val="0"/>
          <w:marBottom w:val="0"/>
          <w:divBdr>
            <w:top w:val="none" w:sz="0" w:space="0" w:color="auto"/>
            <w:left w:val="none" w:sz="0" w:space="0" w:color="auto"/>
            <w:bottom w:val="single" w:sz="12" w:space="2" w:color="F0F0F0"/>
            <w:right w:val="none" w:sz="0" w:space="0" w:color="auto"/>
          </w:divBdr>
          <w:divsChild>
            <w:div w:id="1505896243">
              <w:marLeft w:val="0"/>
              <w:marRight w:val="0"/>
              <w:marTop w:val="0"/>
              <w:marBottom w:val="0"/>
              <w:divBdr>
                <w:top w:val="none" w:sz="0" w:space="0" w:color="auto"/>
                <w:left w:val="none" w:sz="0" w:space="0" w:color="auto"/>
                <w:bottom w:val="none" w:sz="0" w:space="0" w:color="auto"/>
                <w:right w:val="none" w:sz="0" w:space="0" w:color="auto"/>
              </w:divBdr>
              <w:divsChild>
                <w:div w:id="365643462">
                  <w:marLeft w:val="0"/>
                  <w:marRight w:val="0"/>
                  <w:marTop w:val="0"/>
                  <w:marBottom w:val="0"/>
                  <w:divBdr>
                    <w:top w:val="none" w:sz="0" w:space="0" w:color="auto"/>
                    <w:left w:val="none" w:sz="0" w:space="0" w:color="auto"/>
                    <w:bottom w:val="none" w:sz="0" w:space="0" w:color="auto"/>
                    <w:right w:val="none" w:sz="0" w:space="0" w:color="auto"/>
                  </w:divBdr>
                </w:div>
                <w:div w:id="824974210">
                  <w:marLeft w:val="0"/>
                  <w:marRight w:val="0"/>
                  <w:marTop w:val="0"/>
                  <w:marBottom w:val="0"/>
                  <w:divBdr>
                    <w:top w:val="none" w:sz="0" w:space="0" w:color="auto"/>
                    <w:left w:val="none" w:sz="0" w:space="0" w:color="auto"/>
                    <w:bottom w:val="none" w:sz="0" w:space="0" w:color="auto"/>
                    <w:right w:val="none" w:sz="0" w:space="0" w:color="auto"/>
                  </w:divBdr>
                  <w:divsChild>
                    <w:div w:id="1077171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01950033">
          <w:marLeft w:val="0"/>
          <w:marRight w:val="0"/>
          <w:marTop w:val="0"/>
          <w:marBottom w:val="0"/>
          <w:divBdr>
            <w:top w:val="none" w:sz="0" w:space="0" w:color="auto"/>
            <w:left w:val="none" w:sz="0" w:space="0" w:color="auto"/>
            <w:bottom w:val="single" w:sz="12" w:space="2" w:color="F0F0F0"/>
            <w:right w:val="none" w:sz="0" w:space="0" w:color="auto"/>
          </w:divBdr>
          <w:divsChild>
            <w:div w:id="751509413">
              <w:marLeft w:val="0"/>
              <w:marRight w:val="0"/>
              <w:marTop w:val="0"/>
              <w:marBottom w:val="0"/>
              <w:divBdr>
                <w:top w:val="none" w:sz="0" w:space="0" w:color="auto"/>
                <w:left w:val="single" w:sz="36" w:space="11" w:color="0172DF"/>
                <w:bottom w:val="none" w:sz="0" w:space="0" w:color="auto"/>
                <w:right w:val="none" w:sz="0" w:space="0" w:color="auto"/>
              </w:divBdr>
              <w:divsChild>
                <w:div w:id="884678204">
                  <w:marLeft w:val="0"/>
                  <w:marRight w:val="0"/>
                  <w:marTop w:val="0"/>
                  <w:marBottom w:val="0"/>
                  <w:divBdr>
                    <w:top w:val="none" w:sz="0" w:space="0" w:color="auto"/>
                    <w:left w:val="none" w:sz="0" w:space="0" w:color="auto"/>
                    <w:bottom w:val="none" w:sz="0" w:space="0" w:color="auto"/>
                    <w:right w:val="none" w:sz="0" w:space="0" w:color="auto"/>
                  </w:divBdr>
                </w:div>
                <w:div w:id="488911450">
                  <w:marLeft w:val="0"/>
                  <w:marRight w:val="0"/>
                  <w:marTop w:val="0"/>
                  <w:marBottom w:val="0"/>
                  <w:divBdr>
                    <w:top w:val="none" w:sz="0" w:space="0" w:color="auto"/>
                    <w:left w:val="none" w:sz="0" w:space="0" w:color="auto"/>
                    <w:bottom w:val="none" w:sz="0" w:space="0" w:color="auto"/>
                    <w:right w:val="none" w:sz="0" w:space="0" w:color="auto"/>
                  </w:divBdr>
                  <w:divsChild>
                    <w:div w:id="2048021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03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8D6C-2426-4D22-96BB-C03EBC5D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806</Words>
  <Characters>4035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Owner</dc:creator>
  <cp:lastModifiedBy>עופרים</cp:lastModifiedBy>
  <cp:revision>3</cp:revision>
  <cp:lastPrinted>2022-10-30T18:28:00Z</cp:lastPrinted>
  <dcterms:created xsi:type="dcterms:W3CDTF">2025-10-21T08:00:00Z</dcterms:created>
  <dcterms:modified xsi:type="dcterms:W3CDTF">2025-10-21T08:11:00Z</dcterms:modified>
</cp:coreProperties>
</file>