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4EF" w:rsidRDefault="00AD64D4" w:rsidP="00EA34EF">
      <w:pPr>
        <w:tabs>
          <w:tab w:val="left" w:pos="748"/>
          <w:tab w:val="left" w:pos="2057"/>
        </w:tabs>
        <w:jc w:val="center"/>
        <w:rPr>
          <w:rFonts w:cs="Arial"/>
          <w:b/>
          <w:bCs/>
          <w:sz w:val="36"/>
          <w:szCs w:val="36"/>
          <w:u w:val="single"/>
        </w:rPr>
      </w:pPr>
      <w:r>
        <w:rPr>
          <w:rFonts w:cs="Arial" w:hint="cs"/>
          <w:b/>
          <w:bCs/>
          <w:sz w:val="36"/>
          <w:szCs w:val="36"/>
          <w:rtl/>
        </w:rPr>
        <w:t xml:space="preserve">טיול </w:t>
      </w:r>
      <w:r w:rsidR="00EA34EF">
        <w:rPr>
          <w:rFonts w:cs="Arial" w:hint="cs"/>
          <w:b/>
          <w:bCs/>
          <w:sz w:val="36"/>
          <w:szCs w:val="36"/>
          <w:rtl/>
        </w:rPr>
        <w:t xml:space="preserve">מעיינות </w:t>
      </w:r>
      <w:proofErr w:type="spellStart"/>
      <w:r w:rsidR="00EA34EF">
        <w:rPr>
          <w:rFonts w:cs="Arial" w:hint="cs"/>
          <w:b/>
          <w:bCs/>
          <w:sz w:val="36"/>
          <w:szCs w:val="36"/>
          <w:rtl/>
        </w:rPr>
        <w:t>הסטף</w:t>
      </w:r>
      <w:proofErr w:type="spellEnd"/>
      <w:r w:rsidR="00EA34EF">
        <w:rPr>
          <w:rFonts w:cs="Arial" w:hint="cs"/>
          <w:b/>
          <w:bCs/>
          <w:sz w:val="36"/>
          <w:szCs w:val="36"/>
          <w:rtl/>
        </w:rPr>
        <w:t xml:space="preserve"> ומשכנות שאננים </w:t>
      </w:r>
    </w:p>
    <w:p w:rsidR="00AD64D4" w:rsidRDefault="00EA34EF" w:rsidP="00AD64D4">
      <w:pPr>
        <w:tabs>
          <w:tab w:val="left" w:pos="748"/>
          <w:tab w:val="left" w:pos="2057"/>
        </w:tabs>
        <w:jc w:val="center"/>
        <w:rPr>
          <w:rFonts w:cs="Arial"/>
          <w:b/>
          <w:bCs/>
          <w:sz w:val="36"/>
          <w:szCs w:val="36"/>
          <w:u w:val="single"/>
          <w:rtl/>
        </w:rPr>
      </w:pPr>
      <w:r>
        <w:rPr>
          <w:rFonts w:cs="Arial" w:hint="cs"/>
          <w:b/>
          <w:bCs/>
          <w:sz w:val="36"/>
          <w:szCs w:val="36"/>
          <w:u w:val="single"/>
          <w:rtl/>
        </w:rPr>
        <w:t>שבת 15.10.22</w:t>
      </w:r>
    </w:p>
    <w:p w:rsidR="00AD64D4" w:rsidRDefault="00AD64D4" w:rsidP="00AD64D4">
      <w:pPr>
        <w:tabs>
          <w:tab w:val="left" w:pos="748"/>
          <w:tab w:val="left" w:pos="2057"/>
        </w:tabs>
        <w:jc w:val="center"/>
        <w:rPr>
          <w:rFonts w:cs="Arial"/>
          <w:b/>
          <w:bCs/>
          <w:sz w:val="36"/>
          <w:szCs w:val="36"/>
          <w:u w:val="single"/>
          <w:rtl/>
        </w:rPr>
      </w:pPr>
    </w:p>
    <w:p w:rsidR="00AD64D4" w:rsidRPr="00956C34" w:rsidRDefault="00AD64D4" w:rsidP="00AD64D4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956C34">
        <w:rPr>
          <w:rFonts w:cs="Arial" w:hint="cs"/>
          <w:sz w:val="28"/>
          <w:szCs w:val="28"/>
          <w:rtl/>
        </w:rPr>
        <w:t xml:space="preserve">נצא לטיול ייחודי בהרי יהודה. נפתח במסלול הליכה מוצל בין מעיינות,  בוסתנים וכרמי גפנים באזור </w:t>
      </w:r>
      <w:proofErr w:type="spellStart"/>
      <w:r w:rsidRPr="00956C34">
        <w:rPr>
          <w:rFonts w:cs="Arial" w:hint="cs"/>
          <w:sz w:val="28"/>
          <w:szCs w:val="28"/>
          <w:rtl/>
        </w:rPr>
        <w:t>הסטף</w:t>
      </w:r>
      <w:proofErr w:type="spellEnd"/>
      <w:r w:rsidRPr="00956C34">
        <w:rPr>
          <w:rFonts w:cs="Arial" w:hint="cs"/>
          <w:sz w:val="28"/>
          <w:szCs w:val="28"/>
          <w:rtl/>
        </w:rPr>
        <w:t xml:space="preserve"> (הרי ירושלים),נרגיש את תחילת הסתיו בין עצי הזית וכרמי הגפנים</w:t>
      </w:r>
      <w:r w:rsidR="00956C34">
        <w:rPr>
          <w:rFonts w:cs="Arial" w:hint="cs"/>
          <w:sz w:val="28"/>
          <w:szCs w:val="28"/>
          <w:rtl/>
        </w:rPr>
        <w:t xml:space="preserve"> והחצבים </w:t>
      </w:r>
      <w:r w:rsidRPr="00956C34">
        <w:rPr>
          <w:rFonts w:cs="Arial" w:hint="cs"/>
          <w:sz w:val="28"/>
          <w:szCs w:val="28"/>
          <w:rtl/>
        </w:rPr>
        <w:t xml:space="preserve">. </w:t>
      </w:r>
    </w:p>
    <w:p w:rsidR="00AD64D4" w:rsidRPr="00956C34" w:rsidRDefault="00AD64D4" w:rsidP="00AD64D4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956C34">
        <w:rPr>
          <w:rFonts w:cs="Arial" w:hint="cs"/>
          <w:sz w:val="28"/>
          <w:szCs w:val="28"/>
          <w:rtl/>
        </w:rPr>
        <w:t>נגיע ל</w:t>
      </w:r>
      <w:r w:rsidR="002A1017" w:rsidRPr="00956C34">
        <w:rPr>
          <w:rFonts w:cs="Arial" w:hint="cs"/>
          <w:sz w:val="28"/>
          <w:szCs w:val="28"/>
          <w:rtl/>
        </w:rPr>
        <w:t>אזור המעיינות ומי שירצה יוכל להיכנס לנ</w:t>
      </w:r>
      <w:r w:rsidRPr="00956C34">
        <w:rPr>
          <w:rFonts w:cs="Arial" w:hint="cs"/>
          <w:sz w:val="28"/>
          <w:szCs w:val="28"/>
          <w:rtl/>
        </w:rPr>
        <w:t xml:space="preserve">קבת עין ביכורה, נכיר את החקלאות ההררית ונופי שיר השירים. </w:t>
      </w:r>
    </w:p>
    <w:p w:rsidR="00AD64D4" w:rsidRPr="00956C34" w:rsidRDefault="00AD64D4" w:rsidP="00956C34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956C34">
        <w:rPr>
          <w:rFonts w:cs="Arial" w:hint="cs"/>
          <w:sz w:val="28"/>
          <w:szCs w:val="28"/>
          <w:rtl/>
        </w:rPr>
        <w:t>בסיום המסלול נמשיך לשער יפו להפסקת צהריים בעיר העתיקה. ומשם נמשיך לסיור</w:t>
      </w:r>
      <w:r w:rsidR="00956C34">
        <w:rPr>
          <w:rFonts w:cs="Arial" w:hint="cs"/>
          <w:sz w:val="28"/>
          <w:szCs w:val="28"/>
          <w:rtl/>
        </w:rPr>
        <w:t xml:space="preserve"> מרתק נגלה את סודות ירושלים נלך למרגלות החומה נצפה על גיא בן הינום נעלה לכנסיה הסקוטית ונסיים במשכנות שאננים</w:t>
      </w:r>
      <w:r w:rsidRPr="00956C34">
        <w:rPr>
          <w:rFonts w:cs="Arial" w:hint="cs"/>
          <w:sz w:val="28"/>
          <w:szCs w:val="28"/>
          <w:rtl/>
        </w:rPr>
        <w:t>.</w:t>
      </w:r>
    </w:p>
    <w:p w:rsidR="008057C5" w:rsidRDefault="008057C5" w:rsidP="00AD64D4">
      <w:pPr>
        <w:tabs>
          <w:tab w:val="left" w:pos="748"/>
          <w:tab w:val="left" w:pos="2057"/>
        </w:tabs>
        <w:spacing w:line="360" w:lineRule="auto"/>
        <w:rPr>
          <w:rFonts w:cs="Arial"/>
          <w:b/>
          <w:bCs/>
          <w:sz w:val="28"/>
          <w:szCs w:val="28"/>
          <w:u w:val="single"/>
          <w:rtl/>
        </w:rPr>
      </w:pPr>
      <w:r>
        <w:rPr>
          <w:rFonts w:cs="Arial" w:hint="cs"/>
          <w:b/>
          <w:bCs/>
          <w:sz w:val="28"/>
          <w:szCs w:val="28"/>
          <w:u w:val="single"/>
          <w:rtl/>
        </w:rPr>
        <w:t>הטיול מיועד</w:t>
      </w:r>
      <w:r w:rsidRPr="008057C5">
        <w:rPr>
          <w:rFonts w:cs="Arial" w:hint="cs"/>
          <w:sz w:val="28"/>
          <w:szCs w:val="28"/>
          <w:rtl/>
        </w:rPr>
        <w:t>: לפנויים פנויות</w:t>
      </w:r>
    </w:p>
    <w:p w:rsidR="00AD64D4" w:rsidRDefault="00AD64D4" w:rsidP="00AD64D4">
      <w:pPr>
        <w:tabs>
          <w:tab w:val="left" w:pos="748"/>
          <w:tab w:val="left" w:pos="2057"/>
        </w:tabs>
        <w:spacing w:line="360" w:lineRule="auto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u w:val="single"/>
          <w:rtl/>
        </w:rPr>
        <w:t>הטיול כולל</w:t>
      </w:r>
      <w:r>
        <w:rPr>
          <w:rFonts w:cs="Arial" w:hint="cs"/>
          <w:b/>
          <w:bCs/>
          <w:sz w:val="28"/>
          <w:szCs w:val="28"/>
          <w:rtl/>
        </w:rPr>
        <w:t xml:space="preserve">: </w:t>
      </w:r>
      <w:r>
        <w:rPr>
          <w:rFonts w:cs="Arial" w:hint="cs"/>
          <w:sz w:val="28"/>
          <w:szCs w:val="28"/>
          <w:rtl/>
        </w:rPr>
        <w:t xml:space="preserve">אוטובוס </w:t>
      </w:r>
      <w:proofErr w:type="spellStart"/>
      <w:r>
        <w:rPr>
          <w:rFonts w:cs="Arial" w:hint="cs"/>
          <w:sz w:val="28"/>
          <w:szCs w:val="28"/>
          <w:rtl/>
        </w:rPr>
        <w:t>תירותי</w:t>
      </w:r>
      <w:proofErr w:type="spellEnd"/>
      <w:r>
        <w:rPr>
          <w:rFonts w:cs="Arial" w:hint="cs"/>
          <w:sz w:val="28"/>
          <w:szCs w:val="28"/>
          <w:rtl/>
        </w:rPr>
        <w:t xml:space="preserve"> והדרכה</w:t>
      </w:r>
      <w:r>
        <w:rPr>
          <w:rFonts w:cs="Arial" w:hint="cs"/>
          <w:b/>
          <w:bCs/>
          <w:sz w:val="28"/>
          <w:szCs w:val="28"/>
          <w:rtl/>
        </w:rPr>
        <w:t>.</w:t>
      </w:r>
    </w:p>
    <w:p w:rsidR="00AD64D4" w:rsidRDefault="00AD64D4" w:rsidP="00AD64D4">
      <w:pPr>
        <w:tabs>
          <w:tab w:val="left" w:pos="748"/>
          <w:tab w:val="left" w:pos="2057"/>
        </w:tabs>
        <w:spacing w:line="360" w:lineRule="auto"/>
        <w:rPr>
          <w:rFonts w:cs="Arial"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u w:val="single"/>
          <w:rtl/>
        </w:rPr>
        <w:t>רמת קושי</w:t>
      </w:r>
      <w:r>
        <w:rPr>
          <w:rFonts w:cs="Arial" w:hint="cs"/>
          <w:sz w:val="28"/>
          <w:szCs w:val="28"/>
          <w:rtl/>
        </w:rPr>
        <w:t xml:space="preserve">: בינונית. </w:t>
      </w:r>
    </w:p>
    <w:p w:rsidR="00AD64D4" w:rsidRDefault="00AD64D4" w:rsidP="00BE456A">
      <w:pPr>
        <w:tabs>
          <w:tab w:val="left" w:pos="748"/>
          <w:tab w:val="left" w:pos="2057"/>
        </w:tabs>
        <w:spacing w:line="360" w:lineRule="auto"/>
        <w:rPr>
          <w:rFonts w:cs="Arial"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u w:val="single"/>
          <w:rtl/>
        </w:rPr>
        <w:t>ציוד נדרש</w:t>
      </w:r>
      <w:r>
        <w:rPr>
          <w:rFonts w:cs="Arial" w:hint="cs"/>
          <w:sz w:val="28"/>
          <w:szCs w:val="28"/>
          <w:rtl/>
        </w:rPr>
        <w:t>: נעליים גבוהות להליכה, ליטר וחצי מים, כובע, פנסים</w:t>
      </w:r>
      <w:r w:rsidR="009A58E4">
        <w:rPr>
          <w:rFonts w:cs="Arial" w:hint="cs"/>
          <w:sz w:val="28"/>
          <w:szCs w:val="28"/>
          <w:rtl/>
        </w:rPr>
        <w:t>,</w:t>
      </w:r>
      <w:r w:rsidR="002A1017">
        <w:rPr>
          <w:rFonts w:cs="Arial" w:hint="cs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מזון לכל היום</w:t>
      </w:r>
      <w:r w:rsidR="009A58E4">
        <w:rPr>
          <w:rFonts w:cs="Arial" w:hint="cs"/>
          <w:sz w:val="28"/>
          <w:szCs w:val="28"/>
          <w:rtl/>
        </w:rPr>
        <w:t>(מומלץ)</w:t>
      </w:r>
      <w:r>
        <w:rPr>
          <w:rFonts w:cs="Arial" w:hint="cs"/>
          <w:sz w:val="28"/>
          <w:szCs w:val="28"/>
          <w:rtl/>
        </w:rPr>
        <w:t xml:space="preserve"> </w:t>
      </w:r>
    </w:p>
    <w:p w:rsidR="00AD64D4" w:rsidRDefault="00AD64D4" w:rsidP="00BE456A">
      <w:pPr>
        <w:pStyle w:val="a3"/>
        <w:tabs>
          <w:tab w:val="left" w:pos="748"/>
          <w:tab w:val="left" w:pos="2057"/>
        </w:tabs>
        <w:spacing w:line="360" w:lineRule="auto"/>
        <w:rPr>
          <w:rFonts w:cs="Arial"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u w:val="single"/>
          <w:rtl/>
        </w:rPr>
        <w:t>יציאה</w:t>
      </w:r>
      <w:r>
        <w:rPr>
          <w:rFonts w:cs="Arial" w:hint="cs"/>
          <w:b/>
          <w:bCs/>
          <w:sz w:val="28"/>
          <w:szCs w:val="28"/>
          <w:rtl/>
        </w:rPr>
        <w:t xml:space="preserve"> :</w:t>
      </w:r>
      <w:r>
        <w:rPr>
          <w:rFonts w:cs="Arial" w:hint="cs"/>
          <w:sz w:val="28"/>
          <w:szCs w:val="28"/>
          <w:rtl/>
        </w:rPr>
        <w:t xml:space="preserve"> 08:</w:t>
      </w:r>
      <w:r w:rsidR="00BE456A">
        <w:rPr>
          <w:rFonts w:cs="Arial" w:hint="cs"/>
          <w:sz w:val="28"/>
          <w:szCs w:val="28"/>
          <w:rtl/>
        </w:rPr>
        <w:t>3</w:t>
      </w:r>
      <w:r>
        <w:rPr>
          <w:rFonts w:cs="Arial" w:hint="cs"/>
          <w:sz w:val="28"/>
          <w:szCs w:val="28"/>
          <w:rtl/>
        </w:rPr>
        <w:t>0 ראשון לציון – תחנה מרכזית חדשה</w:t>
      </w:r>
    </w:p>
    <w:p w:rsidR="00AD64D4" w:rsidRDefault="00AD64D4" w:rsidP="00BE456A">
      <w:pPr>
        <w:pStyle w:val="a3"/>
        <w:tabs>
          <w:tab w:val="left" w:pos="748"/>
          <w:tab w:val="left" w:pos="2057"/>
        </w:tabs>
        <w:spacing w:line="360" w:lineRule="auto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           0</w:t>
      </w:r>
      <w:r w:rsidR="00BE456A">
        <w:rPr>
          <w:rFonts w:cs="Arial" w:hint="cs"/>
          <w:sz w:val="28"/>
          <w:szCs w:val="28"/>
          <w:rtl/>
        </w:rPr>
        <w:t>8</w:t>
      </w:r>
      <w:r>
        <w:rPr>
          <w:rFonts w:cs="Arial" w:hint="cs"/>
          <w:sz w:val="28"/>
          <w:szCs w:val="28"/>
          <w:rtl/>
        </w:rPr>
        <w:t>:</w:t>
      </w:r>
      <w:r w:rsidR="00BE456A">
        <w:rPr>
          <w:rFonts w:cs="Arial" w:hint="cs"/>
          <w:sz w:val="28"/>
          <w:szCs w:val="28"/>
          <w:rtl/>
        </w:rPr>
        <w:t>5</w:t>
      </w:r>
      <w:r>
        <w:rPr>
          <w:rFonts w:cs="Arial" w:hint="cs"/>
          <w:sz w:val="28"/>
          <w:szCs w:val="28"/>
          <w:rtl/>
        </w:rPr>
        <w:t xml:space="preserve">0 </w:t>
      </w:r>
      <w:r w:rsidR="00BE456A">
        <w:rPr>
          <w:rFonts w:cs="Arial" w:hint="cs"/>
          <w:sz w:val="28"/>
          <w:szCs w:val="28"/>
          <w:rtl/>
        </w:rPr>
        <w:t>קניון בת ים</w:t>
      </w:r>
    </w:p>
    <w:p w:rsidR="00AD64D4" w:rsidRDefault="00AD64D4" w:rsidP="00BE456A">
      <w:pPr>
        <w:pStyle w:val="a3"/>
        <w:tabs>
          <w:tab w:val="left" w:pos="748"/>
          <w:tab w:val="left" w:pos="2057"/>
        </w:tabs>
        <w:spacing w:line="360" w:lineRule="auto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ab/>
        <w:t xml:space="preserve">  0</w:t>
      </w:r>
      <w:r w:rsidR="00BE456A">
        <w:rPr>
          <w:rFonts w:cs="Arial" w:hint="cs"/>
          <w:sz w:val="28"/>
          <w:szCs w:val="28"/>
          <w:rtl/>
        </w:rPr>
        <w:t>9</w:t>
      </w:r>
      <w:r>
        <w:rPr>
          <w:rFonts w:cs="Arial" w:hint="cs"/>
          <w:sz w:val="28"/>
          <w:szCs w:val="28"/>
          <w:rtl/>
        </w:rPr>
        <w:t>:</w:t>
      </w:r>
      <w:r w:rsidR="00BE456A">
        <w:rPr>
          <w:rFonts w:cs="Arial" w:hint="cs"/>
          <w:sz w:val="28"/>
          <w:szCs w:val="28"/>
          <w:rtl/>
        </w:rPr>
        <w:t>0</w:t>
      </w:r>
      <w:r>
        <w:rPr>
          <w:rFonts w:cs="Arial" w:hint="cs"/>
          <w:sz w:val="28"/>
          <w:szCs w:val="28"/>
          <w:rtl/>
        </w:rPr>
        <w:t>0 תל אביב רכבת מרכז - ארלוזורוב פינת דרך נמיר</w:t>
      </w:r>
    </w:p>
    <w:p w:rsidR="00AD64D4" w:rsidRDefault="00AD64D4" w:rsidP="00BE456A">
      <w:pPr>
        <w:pStyle w:val="a3"/>
        <w:tabs>
          <w:tab w:val="left" w:pos="748"/>
          <w:tab w:val="left" w:pos="2057"/>
        </w:tabs>
        <w:spacing w:line="360" w:lineRule="auto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ab/>
        <w:t xml:space="preserve">  09:4</w:t>
      </w:r>
      <w:r w:rsidR="00BE456A">
        <w:rPr>
          <w:rFonts w:cs="Arial" w:hint="cs"/>
          <w:sz w:val="28"/>
          <w:szCs w:val="28"/>
          <w:rtl/>
        </w:rPr>
        <w:t>0</w:t>
      </w:r>
      <w:r>
        <w:rPr>
          <w:rFonts w:cs="Arial" w:hint="cs"/>
          <w:sz w:val="28"/>
          <w:szCs w:val="28"/>
          <w:rtl/>
        </w:rPr>
        <w:t xml:space="preserve"> לטרון איסוף בלבד  </w:t>
      </w:r>
    </w:p>
    <w:p w:rsidR="00AD64D4" w:rsidRDefault="00AD64D4" w:rsidP="00BE456A">
      <w:pPr>
        <w:pStyle w:val="NormalWeb"/>
        <w:bidi/>
        <w:spacing w:line="360" w:lineRule="auto"/>
        <w:ind w:left="826" w:hanging="826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  <w:u w:val="single"/>
          <w:rtl/>
        </w:rPr>
        <w:t>עלות</w:t>
      </w:r>
      <w:r>
        <w:rPr>
          <w:rFonts w:ascii="Arial" w:hAnsi="Arial" w:cs="Arial"/>
          <w:b/>
          <w:bCs/>
          <w:sz w:val="32"/>
          <w:szCs w:val="32"/>
          <w:rtl/>
        </w:rPr>
        <w:t>:</w:t>
      </w:r>
      <w:r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/>
          <w:b/>
          <w:bCs/>
          <w:sz w:val="32"/>
          <w:szCs w:val="32"/>
          <w:rtl/>
        </w:rPr>
        <w:t>1</w:t>
      </w:r>
      <w:r w:rsidR="00BE456A">
        <w:rPr>
          <w:rFonts w:ascii="Arial" w:hAnsi="Arial" w:cs="Arial" w:hint="cs"/>
          <w:b/>
          <w:bCs/>
          <w:sz w:val="32"/>
          <w:szCs w:val="32"/>
          <w:rtl/>
        </w:rPr>
        <w:t>6</w:t>
      </w:r>
      <w:r>
        <w:rPr>
          <w:rFonts w:ascii="Arial" w:hAnsi="Arial" w:cs="Arial"/>
          <w:b/>
          <w:bCs/>
          <w:sz w:val="32"/>
          <w:szCs w:val="32"/>
          <w:rtl/>
        </w:rPr>
        <w:t>0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₪</w:t>
      </w:r>
      <w:r>
        <w:rPr>
          <w:rFonts w:ascii="Arial" w:hAnsi="Arial" w:cs="Arial"/>
          <w:sz w:val="28"/>
          <w:szCs w:val="28"/>
          <w:rtl/>
        </w:rPr>
        <w:t xml:space="preserve">  </w:t>
      </w:r>
    </w:p>
    <w:p w:rsidR="00AD64D4" w:rsidRDefault="00AD64D4" w:rsidP="00AD64D4">
      <w:pPr>
        <w:numPr>
          <w:ilvl w:val="0"/>
          <w:numId w:val="1"/>
        </w:numPr>
        <w:rPr>
          <w:rtl/>
        </w:rPr>
      </w:pPr>
      <w:r>
        <w:rPr>
          <w:rFonts w:cs="Arial" w:hint="cs"/>
          <w:rtl/>
        </w:rPr>
        <w:t xml:space="preserve">יתכנו שינויים במסלולי הטיול עקב </w:t>
      </w:r>
      <w:r>
        <w:rPr>
          <w:rFonts w:cs="Arial" w:hint="cs"/>
          <w:u w:val="single"/>
          <w:rtl/>
        </w:rPr>
        <w:t>אילוצי שטח, ביטחון ומזג-אויר.</w:t>
      </w:r>
      <w:r>
        <w:rPr>
          <w:rFonts w:cs="Arial" w:hint="cs"/>
          <w:rtl/>
        </w:rPr>
        <w:t xml:space="preserve"> </w:t>
      </w:r>
    </w:p>
    <w:p w:rsidR="00AD64D4" w:rsidRDefault="00AD64D4" w:rsidP="00AD64D4">
      <w:pPr>
        <w:numPr>
          <w:ilvl w:val="0"/>
          <w:numId w:val="1"/>
        </w:numPr>
        <w:rPr>
          <w:rFonts w:cs="Arial"/>
        </w:rPr>
      </w:pPr>
      <w:r>
        <w:rPr>
          <w:rFonts w:cs="Arial" w:hint="cs"/>
          <w:rtl/>
        </w:rPr>
        <w:t>יש לוודא טלפונית מקום מפגש מדויק ושעת יציאה.</w:t>
      </w:r>
      <w:r>
        <w:rPr>
          <w:rtl/>
        </w:rPr>
        <w:t xml:space="preserve"> </w:t>
      </w:r>
    </w:p>
    <w:p w:rsidR="00AD64D4" w:rsidRDefault="00AD64D4" w:rsidP="00AD64D4">
      <w:pPr>
        <w:numPr>
          <w:ilvl w:val="0"/>
          <w:numId w:val="1"/>
        </w:numPr>
        <w:rPr>
          <w:rFonts w:cs="Arial"/>
          <w:rtl/>
        </w:rPr>
      </w:pPr>
      <w:r>
        <w:rPr>
          <w:rFonts w:cs="Arial" w:hint="cs"/>
          <w:rtl/>
        </w:rPr>
        <w:t>אין החזר כספי בעקבות אי הופעה ביום הטיול</w:t>
      </w:r>
    </w:p>
    <w:p w:rsidR="00AD64D4" w:rsidRDefault="00AD64D4" w:rsidP="00543695">
      <w:pPr>
        <w:numPr>
          <w:ilvl w:val="0"/>
          <w:numId w:val="1"/>
        </w:numPr>
        <w:rPr>
          <w:rFonts w:cs="Arial"/>
        </w:rPr>
      </w:pPr>
      <w:r>
        <w:rPr>
          <w:rFonts w:cs="Arial" w:hint="cs"/>
          <w:rtl/>
        </w:rPr>
        <w:t xml:space="preserve">ביטול הרשמה אפשרי עד יום </w:t>
      </w:r>
      <w:r w:rsidR="002A1017">
        <w:rPr>
          <w:rFonts w:cs="Arial" w:hint="cs"/>
          <w:rtl/>
        </w:rPr>
        <w:t>ש</w:t>
      </w:r>
      <w:r w:rsidR="00BE456A">
        <w:rPr>
          <w:rFonts w:cs="Arial" w:hint="cs"/>
          <w:rtl/>
        </w:rPr>
        <w:t>ל</w:t>
      </w:r>
      <w:r w:rsidR="002A1017">
        <w:rPr>
          <w:rFonts w:cs="Arial" w:hint="cs"/>
          <w:rtl/>
        </w:rPr>
        <w:t>ישי</w:t>
      </w:r>
      <w:r>
        <w:rPr>
          <w:rFonts w:cs="Arial" w:hint="cs"/>
          <w:rtl/>
        </w:rPr>
        <w:t xml:space="preserve"> (</w:t>
      </w:r>
      <w:r w:rsidR="00BE456A">
        <w:rPr>
          <w:rFonts w:cs="Arial" w:hint="cs"/>
          <w:rtl/>
        </w:rPr>
        <w:t>11.10</w:t>
      </w:r>
      <w:r>
        <w:rPr>
          <w:rFonts w:cs="Arial" w:hint="cs"/>
          <w:rtl/>
        </w:rPr>
        <w:t xml:space="preserve"> ) בשעה: 1</w:t>
      </w:r>
      <w:r w:rsidR="00543695">
        <w:rPr>
          <w:rFonts w:cs="Arial" w:hint="cs"/>
          <w:rtl/>
        </w:rPr>
        <w:t>7</w:t>
      </w:r>
      <w:bookmarkStart w:id="0" w:name="_GoBack"/>
      <w:bookmarkEnd w:id="0"/>
      <w:r>
        <w:rPr>
          <w:rFonts w:cs="Arial" w:hint="cs"/>
          <w:rtl/>
        </w:rPr>
        <w:t>:00 לאחר מכן חיוב מלא</w:t>
      </w:r>
      <w:r>
        <w:rPr>
          <w:rtl/>
        </w:rPr>
        <w:t xml:space="preserve"> </w:t>
      </w:r>
    </w:p>
    <w:p w:rsidR="00AD64D4" w:rsidRDefault="00AD64D4" w:rsidP="00AD64D4">
      <w:pPr>
        <w:numPr>
          <w:ilvl w:val="0"/>
          <w:numId w:val="1"/>
        </w:numPr>
        <w:rPr>
          <w:rFonts w:cs="Arial"/>
          <w:rtl/>
        </w:rPr>
      </w:pPr>
      <w:r>
        <w:rPr>
          <w:rFonts w:cs="Arial" w:hint="cs"/>
          <w:rtl/>
        </w:rPr>
        <w:t>אישור הרשמה מותנה במצב בריאותי תקין-חובה לדווח על כל בעיה בריאותית</w:t>
      </w:r>
    </w:p>
    <w:p w:rsidR="00AD64D4" w:rsidRDefault="00AD64D4" w:rsidP="00AD64D4">
      <w:pPr>
        <w:numPr>
          <w:ilvl w:val="0"/>
          <w:numId w:val="1"/>
        </w:numPr>
        <w:rPr>
          <w:rFonts w:cs="Arial"/>
        </w:rPr>
      </w:pPr>
      <w:r>
        <w:rPr>
          <w:rFonts w:cs="Arial" w:hint="cs"/>
          <w:rtl/>
        </w:rPr>
        <w:t>חובה להגיע בנעלי הליכה! (לא מגפיים /נעלי עקב/סנדלים)</w:t>
      </w:r>
    </w:p>
    <w:p w:rsidR="00AD64D4" w:rsidRDefault="00AD64D4" w:rsidP="00AD64D4">
      <w:pPr>
        <w:numPr>
          <w:ilvl w:val="0"/>
          <w:numId w:val="1"/>
        </w:numPr>
        <w:rPr>
          <w:rFonts w:cs="Arial"/>
        </w:rPr>
      </w:pPr>
      <w:r>
        <w:rPr>
          <w:rFonts w:cs="Arial" w:hint="cs"/>
          <w:rtl/>
        </w:rPr>
        <w:t>הטיול יתנהל בהתאם לכללי משרד הבריאות והגבלות הקורונה</w:t>
      </w:r>
    </w:p>
    <w:p w:rsidR="00AD64D4" w:rsidRDefault="00AD64D4" w:rsidP="00AD64D4">
      <w:pPr>
        <w:rPr>
          <w:rFonts w:cs="Arial"/>
          <w:rtl/>
        </w:rPr>
      </w:pPr>
    </w:p>
    <w:p w:rsidR="00AD64D4" w:rsidRDefault="00AD64D4" w:rsidP="00AD64D4">
      <w:pPr>
        <w:spacing w:line="360" w:lineRule="auto"/>
        <w:jc w:val="center"/>
        <w:rPr>
          <w:rFonts w:cs="Arial"/>
          <w:b/>
          <w:bCs/>
          <w:sz w:val="40"/>
          <w:szCs w:val="40"/>
        </w:rPr>
      </w:pPr>
      <w:r>
        <w:rPr>
          <w:rFonts w:cs="Arial" w:hint="cs"/>
          <w:b/>
          <w:bCs/>
          <w:sz w:val="40"/>
          <w:szCs w:val="40"/>
          <w:u w:val="single"/>
          <w:rtl/>
        </w:rPr>
        <w:t>להרשמה</w:t>
      </w:r>
      <w:r>
        <w:rPr>
          <w:rFonts w:cs="Arial" w:hint="cs"/>
          <w:b/>
          <w:bCs/>
          <w:sz w:val="40"/>
          <w:szCs w:val="40"/>
          <w:rtl/>
        </w:rPr>
        <w:t xml:space="preserve">: </w:t>
      </w:r>
    </w:p>
    <w:p w:rsidR="00AD64D4" w:rsidRDefault="00AD64D4" w:rsidP="00AD64D4">
      <w:pPr>
        <w:spacing w:line="360" w:lineRule="auto"/>
        <w:jc w:val="center"/>
        <w:rPr>
          <w:rFonts w:cs="Arial"/>
          <w:b/>
          <w:bCs/>
          <w:sz w:val="40"/>
          <w:szCs w:val="40"/>
          <w:rtl/>
        </w:rPr>
      </w:pPr>
      <w:r>
        <w:rPr>
          <w:rFonts w:cs="Arial" w:hint="cs"/>
          <w:b/>
          <w:bCs/>
          <w:sz w:val="40"/>
          <w:szCs w:val="40"/>
          <w:rtl/>
        </w:rPr>
        <w:lastRenderedPageBreak/>
        <w:t xml:space="preserve">052-2945446  עופר    </w:t>
      </w:r>
    </w:p>
    <w:p w:rsidR="0017418F" w:rsidRDefault="0017418F"/>
    <w:sectPr w:rsidR="0017418F" w:rsidSect="00AF20C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C1458"/>
    <w:multiLevelType w:val="hybridMultilevel"/>
    <w:tmpl w:val="74AEA0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BF932B6"/>
    <w:multiLevelType w:val="multilevel"/>
    <w:tmpl w:val="6E729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D4"/>
    <w:rsid w:val="00155802"/>
    <w:rsid w:val="0017418F"/>
    <w:rsid w:val="002A1017"/>
    <w:rsid w:val="003B3A79"/>
    <w:rsid w:val="00451266"/>
    <w:rsid w:val="00543695"/>
    <w:rsid w:val="008057C5"/>
    <w:rsid w:val="00956C34"/>
    <w:rsid w:val="009A58E4"/>
    <w:rsid w:val="00AD64D4"/>
    <w:rsid w:val="00AF20C7"/>
    <w:rsid w:val="00BE456A"/>
    <w:rsid w:val="00EA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D4"/>
    <w:pPr>
      <w:bidi/>
      <w:spacing w:after="0" w:line="240" w:lineRule="auto"/>
    </w:pPr>
    <w:rPr>
      <w:rFonts w:ascii="Arial" w:eastAsia="Times New Roman" w:hAnsi="Arial" w:cs="Miriam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D64D4"/>
    <w:pPr>
      <w:spacing w:after="120"/>
    </w:pPr>
  </w:style>
  <w:style w:type="character" w:customStyle="1" w:styleId="a4">
    <w:name w:val="גוף טקסט תו"/>
    <w:basedOn w:val="a0"/>
    <w:link w:val="a3"/>
    <w:semiHidden/>
    <w:rsid w:val="00AD64D4"/>
    <w:rPr>
      <w:rFonts w:ascii="Arial" w:eastAsia="Times New Roman" w:hAnsi="Arial" w:cs="Miriam"/>
      <w:sz w:val="24"/>
      <w:szCs w:val="24"/>
      <w:lang w:eastAsia="he-IL"/>
    </w:rPr>
  </w:style>
  <w:style w:type="paragraph" w:styleId="NormalWeb">
    <w:name w:val="Normal (Web)"/>
    <w:basedOn w:val="a"/>
    <w:uiPriority w:val="99"/>
    <w:semiHidden/>
    <w:unhideWhenUsed/>
    <w:rsid w:val="00AD64D4"/>
    <w:pPr>
      <w:bidi w:val="0"/>
      <w:spacing w:before="100" w:beforeAutospacing="1" w:after="100" w:afterAutospacing="1"/>
    </w:pPr>
    <w:rPr>
      <w:rFonts w:ascii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D4"/>
    <w:pPr>
      <w:bidi/>
      <w:spacing w:after="0" w:line="240" w:lineRule="auto"/>
    </w:pPr>
    <w:rPr>
      <w:rFonts w:ascii="Arial" w:eastAsia="Times New Roman" w:hAnsi="Arial" w:cs="Miriam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D64D4"/>
    <w:pPr>
      <w:spacing w:after="120"/>
    </w:pPr>
  </w:style>
  <w:style w:type="character" w:customStyle="1" w:styleId="a4">
    <w:name w:val="גוף טקסט תו"/>
    <w:basedOn w:val="a0"/>
    <w:link w:val="a3"/>
    <w:semiHidden/>
    <w:rsid w:val="00AD64D4"/>
    <w:rPr>
      <w:rFonts w:ascii="Arial" w:eastAsia="Times New Roman" w:hAnsi="Arial" w:cs="Miriam"/>
      <w:sz w:val="24"/>
      <w:szCs w:val="24"/>
      <w:lang w:eastAsia="he-IL"/>
    </w:rPr>
  </w:style>
  <w:style w:type="paragraph" w:styleId="NormalWeb">
    <w:name w:val="Normal (Web)"/>
    <w:basedOn w:val="a"/>
    <w:uiPriority w:val="99"/>
    <w:semiHidden/>
    <w:unhideWhenUsed/>
    <w:rsid w:val="00AD64D4"/>
    <w:pPr>
      <w:bidi w:val="0"/>
      <w:spacing w:before="100" w:beforeAutospacing="1" w:after="100" w:afterAutospacing="1"/>
    </w:pPr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6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210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Ofarim</dc:creator>
  <cp:lastModifiedBy>עופרים</cp:lastModifiedBy>
  <cp:revision>10</cp:revision>
  <dcterms:created xsi:type="dcterms:W3CDTF">2021-09-17T14:43:00Z</dcterms:created>
  <dcterms:modified xsi:type="dcterms:W3CDTF">2022-10-06T08:40:00Z</dcterms:modified>
</cp:coreProperties>
</file>