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87" w:rsidRPr="00110BDA" w:rsidRDefault="000E3CA4" w:rsidP="00D325C5">
      <w:pPr>
        <w:pBdr>
          <w:top w:val="none" w:sz="0" w:space="0" w:color="auto"/>
          <w:left w:val="none" w:sz="0" w:space="0" w:color="auto"/>
          <w:bottom w:val="none" w:sz="0" w:space="0" w:color="auto"/>
          <w:right w:val="none" w:sz="0" w:space="0" w:color="auto"/>
          <w:between w:val="none" w:sz="0" w:space="0" w:color="auto"/>
          <w:bar w:val="none" w:sz="0" w:color="auto"/>
        </w:pBdr>
        <w:bidi/>
        <w:spacing w:after="200"/>
        <w:jc w:val="center"/>
        <w:rPr>
          <w:rFonts w:ascii="Arial" w:eastAsia="Times New Roman" w:hAnsi="Arial" w:cs="Arial"/>
          <w:b/>
          <w:bCs/>
          <w:sz w:val="36"/>
          <w:szCs w:val="36"/>
          <w:bdr w:val="none" w:sz="0" w:space="0" w:color="auto"/>
          <w:rtl/>
          <w:lang w:bidi="he-IL"/>
        </w:rPr>
      </w:pPr>
      <w:r w:rsidRPr="00110BDA">
        <w:rPr>
          <w:rFonts w:ascii="Arial" w:eastAsia="Times New Roman" w:hAnsi="Arial" w:cs="Arial"/>
          <w:b/>
          <w:bCs/>
          <w:sz w:val="36"/>
          <w:szCs w:val="36"/>
          <w:bdr w:val="none" w:sz="0" w:space="0" w:color="auto"/>
          <w:rtl/>
          <w:lang w:bidi="he-IL"/>
        </w:rPr>
        <w:t xml:space="preserve">טיול </w:t>
      </w:r>
      <w:r w:rsidR="00110BDA" w:rsidRPr="00110BDA">
        <w:rPr>
          <w:rFonts w:ascii="Arial" w:eastAsia="Times New Roman" w:hAnsi="Arial" w:cs="Arial"/>
          <w:b/>
          <w:bCs/>
          <w:sz w:val="36"/>
          <w:szCs w:val="36"/>
          <w:bdr w:val="none" w:sz="0" w:space="0" w:color="auto"/>
          <w:rtl/>
          <w:lang w:bidi="he-IL"/>
        </w:rPr>
        <w:t>לתורכיה</w:t>
      </w:r>
    </w:p>
    <w:p w:rsidR="00646AEE" w:rsidRPr="00110BDA" w:rsidRDefault="00F82C6C" w:rsidP="00364414">
      <w:pPr>
        <w:pBdr>
          <w:top w:val="none" w:sz="0" w:space="0" w:color="auto"/>
          <w:left w:val="none" w:sz="0" w:space="0" w:color="auto"/>
          <w:bottom w:val="none" w:sz="0" w:space="0" w:color="auto"/>
          <w:right w:val="none" w:sz="0" w:space="0" w:color="auto"/>
          <w:between w:val="none" w:sz="0" w:space="0" w:color="auto"/>
          <w:bar w:val="none" w:sz="0" w:color="auto"/>
        </w:pBdr>
        <w:bidi/>
        <w:spacing w:after="200"/>
        <w:jc w:val="center"/>
        <w:rPr>
          <w:rFonts w:ascii="Arial" w:eastAsia="Times New Roman" w:hAnsi="Arial" w:cs="Arial"/>
          <w:b/>
          <w:bCs/>
          <w:sz w:val="36"/>
          <w:szCs w:val="36"/>
          <w:bdr w:val="none" w:sz="0" w:space="0" w:color="auto"/>
          <w:rtl/>
          <w:lang w:bidi="he-IL"/>
        </w:rPr>
      </w:pPr>
      <w:r w:rsidRPr="00110BDA">
        <w:rPr>
          <w:rFonts w:ascii="Arial" w:eastAsia="Times New Roman" w:hAnsi="Arial" w:cs="Arial"/>
          <w:b/>
          <w:bCs/>
          <w:sz w:val="36"/>
          <w:szCs w:val="36"/>
          <w:bdr w:val="none" w:sz="0" w:space="0" w:color="auto"/>
          <w:rtl/>
          <w:lang w:bidi="he-IL"/>
        </w:rPr>
        <w:t>4/9/22-8/9/22</w:t>
      </w:r>
      <w:r w:rsidR="00110BDA" w:rsidRPr="00110BDA">
        <w:rPr>
          <w:rFonts w:ascii="Arial" w:eastAsia="Times New Roman" w:hAnsi="Arial" w:cs="Arial"/>
          <w:b/>
          <w:bCs/>
          <w:sz w:val="36"/>
          <w:szCs w:val="36"/>
          <w:bdr w:val="none" w:sz="0" w:space="0" w:color="auto"/>
          <w:rtl/>
          <w:lang w:bidi="he-IL"/>
        </w:rPr>
        <w:t xml:space="preserve"> (5 ימים)</w:t>
      </w:r>
    </w:p>
    <w:p w:rsidR="00646AEE" w:rsidRDefault="00817F90" w:rsidP="00A21AA2">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rPr>
          <w:rFonts w:ascii="Arial" w:eastAsia="Times New Roman" w:hAnsi="Arial" w:cs="Arial"/>
          <w:sz w:val="28"/>
          <w:szCs w:val="28"/>
          <w:bdr w:val="none" w:sz="0" w:space="0" w:color="auto"/>
          <w:rtl/>
          <w:lang w:bidi="he-IL"/>
        </w:rPr>
      </w:pPr>
      <w:r w:rsidRPr="00817F90">
        <w:rPr>
          <w:rFonts w:ascii="Arial" w:eastAsia="Times New Roman" w:hAnsi="Arial" w:cs="Arial" w:hint="cs"/>
          <w:sz w:val="28"/>
          <w:szCs w:val="28"/>
          <w:bdr w:val="none" w:sz="0" w:space="0" w:color="auto"/>
          <w:rtl/>
          <w:lang w:bidi="he-IL"/>
        </w:rPr>
        <w:t xml:space="preserve">בואו ליהנות מחמישה ימים קסומים בתורכיה כפי שלא ראיתם. נופים ערים עתיקות ואוכל </w:t>
      </w:r>
      <w:proofErr w:type="spellStart"/>
      <w:r w:rsidRPr="00817F90">
        <w:rPr>
          <w:rFonts w:ascii="Arial" w:eastAsia="Times New Roman" w:hAnsi="Arial" w:cs="Arial" w:hint="cs"/>
          <w:sz w:val="28"/>
          <w:szCs w:val="28"/>
          <w:bdr w:val="none" w:sz="0" w:space="0" w:color="auto"/>
          <w:rtl/>
          <w:lang w:bidi="he-IL"/>
        </w:rPr>
        <w:t>מצויין</w:t>
      </w:r>
      <w:proofErr w:type="spellEnd"/>
      <w:r w:rsidRPr="00817F90">
        <w:rPr>
          <w:rFonts w:ascii="Arial" w:eastAsia="Times New Roman" w:hAnsi="Arial" w:cs="Arial" w:hint="cs"/>
          <w:sz w:val="28"/>
          <w:szCs w:val="28"/>
          <w:bdr w:val="none" w:sz="0" w:space="0" w:color="auto"/>
          <w:rtl/>
          <w:lang w:bidi="he-IL"/>
        </w:rPr>
        <w:t>. האתרים בהם נבקר</w:t>
      </w:r>
      <w:r w:rsidR="00A21AA2">
        <w:rPr>
          <w:rFonts w:ascii="Arial" w:eastAsia="Times New Roman" w:hAnsi="Arial" w:cs="Arial" w:hint="cs"/>
          <w:sz w:val="28"/>
          <w:szCs w:val="28"/>
          <w:bdr w:val="none" w:sz="0" w:space="0" w:color="auto"/>
          <w:rtl/>
          <w:lang w:bidi="he-IL"/>
        </w:rPr>
        <w:t>:</w:t>
      </w:r>
      <w:bookmarkStart w:id="0" w:name="_GoBack"/>
      <w:bookmarkEnd w:id="0"/>
      <w:r w:rsidRPr="00817F90">
        <w:rPr>
          <w:rFonts w:ascii="Arial" w:eastAsia="Times New Roman" w:hAnsi="Arial" w:cs="Arial" w:hint="cs"/>
          <w:sz w:val="28"/>
          <w:szCs w:val="28"/>
          <w:bdr w:val="none" w:sz="0" w:space="0" w:color="auto"/>
          <w:rtl/>
          <w:lang w:bidi="he-IL"/>
        </w:rPr>
        <w:t xml:space="preserve"> איסטנבול, בורסה, קרן הזהב-מיני תורכיה, אגם </w:t>
      </w:r>
      <w:proofErr w:type="spellStart"/>
      <w:r w:rsidRPr="00817F90">
        <w:rPr>
          <w:rFonts w:ascii="Arial" w:hAnsi="Arial" w:cs="Arial"/>
          <w:sz w:val="28"/>
          <w:szCs w:val="28"/>
          <w:rtl/>
          <w:lang w:bidi="he-IL"/>
        </w:rPr>
        <w:t>ספאנצ</w:t>
      </w:r>
      <w:proofErr w:type="spellEnd"/>
      <w:r w:rsidRPr="00817F90">
        <w:rPr>
          <w:rFonts w:ascii="Arial" w:hAnsi="Arial" w:cs="Arial"/>
          <w:sz w:val="28"/>
          <w:szCs w:val="28"/>
          <w:rtl/>
        </w:rPr>
        <w:t>'</w:t>
      </w:r>
      <w:r w:rsidRPr="00817F90">
        <w:rPr>
          <w:rFonts w:ascii="Arial" w:hAnsi="Arial" w:cs="Arial"/>
          <w:sz w:val="28"/>
          <w:szCs w:val="28"/>
          <w:rtl/>
          <w:lang w:bidi="he-IL"/>
        </w:rPr>
        <w:t>ה</w:t>
      </w:r>
      <w:r w:rsidRPr="00817F90">
        <w:rPr>
          <w:rFonts w:ascii="Arial" w:hAnsi="Arial" w:cs="Arial"/>
          <w:sz w:val="28"/>
          <w:szCs w:val="28"/>
          <w:rtl/>
        </w:rPr>
        <w:t> </w:t>
      </w:r>
      <w:r w:rsidRPr="00817F90">
        <w:rPr>
          <w:rFonts w:ascii="Arial" w:hAnsi="Arial" w:cs="Arial" w:hint="cs"/>
          <w:sz w:val="28"/>
          <w:szCs w:val="28"/>
          <w:rtl/>
          <w:lang w:bidi="he-IL"/>
        </w:rPr>
        <w:t xml:space="preserve"> ועוד...</w:t>
      </w:r>
    </w:p>
    <w:p w:rsidR="00817F90" w:rsidRDefault="00817F90" w:rsidP="00817F90">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rPr>
          <w:rFonts w:ascii="Arial" w:eastAsia="Times New Roman" w:hAnsi="Arial" w:cs="Arial"/>
          <w:sz w:val="28"/>
          <w:szCs w:val="28"/>
          <w:bdr w:val="none" w:sz="0" w:space="0" w:color="auto"/>
          <w:rtl/>
          <w:lang w:bidi="he-IL"/>
        </w:rPr>
      </w:pPr>
      <w:r>
        <w:rPr>
          <w:rFonts w:ascii="Arial" w:eastAsia="Times New Roman" w:hAnsi="Arial" w:cs="Arial" w:hint="cs"/>
          <w:sz w:val="28"/>
          <w:szCs w:val="28"/>
          <w:bdr w:val="none" w:sz="0" w:space="0" w:color="auto"/>
          <w:rtl/>
          <w:lang w:bidi="he-IL"/>
        </w:rPr>
        <w:t>תאריך יציאה: יום ראשון 4.9.22</w:t>
      </w:r>
    </w:p>
    <w:p w:rsidR="00817F90" w:rsidRDefault="00817F90" w:rsidP="00817F90">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rPr>
          <w:rFonts w:ascii="Arial" w:eastAsia="Times New Roman" w:hAnsi="Arial" w:cs="Arial"/>
          <w:sz w:val="28"/>
          <w:szCs w:val="28"/>
          <w:bdr w:val="none" w:sz="0" w:space="0" w:color="auto"/>
          <w:rtl/>
          <w:lang w:bidi="he-IL"/>
        </w:rPr>
      </w:pPr>
      <w:r>
        <w:rPr>
          <w:rFonts w:ascii="Arial" w:eastAsia="Times New Roman" w:hAnsi="Arial" w:cs="Arial" w:hint="cs"/>
          <w:sz w:val="28"/>
          <w:szCs w:val="28"/>
          <w:bdr w:val="none" w:sz="0" w:space="0" w:color="auto"/>
          <w:rtl/>
          <w:lang w:bidi="he-IL"/>
        </w:rPr>
        <w:t>תאריך חזרה: יום חמישי 8.9.22</w:t>
      </w:r>
    </w:p>
    <w:p w:rsidR="00817F90" w:rsidRPr="00817F90" w:rsidRDefault="00817F90" w:rsidP="00817F90">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rPr>
          <w:rFonts w:ascii="Arial" w:eastAsia="Times New Roman" w:hAnsi="Arial" w:cs="Arial"/>
          <w:b/>
          <w:bCs/>
          <w:sz w:val="36"/>
          <w:szCs w:val="36"/>
          <w:u w:val="single"/>
          <w:bdr w:val="none" w:sz="0" w:space="0" w:color="auto"/>
          <w:rtl/>
          <w:lang w:bidi="he-IL"/>
        </w:rPr>
      </w:pPr>
      <w:r w:rsidRPr="00817F90">
        <w:rPr>
          <w:rFonts w:ascii="Arial" w:eastAsia="Times New Roman" w:hAnsi="Arial" w:cs="Arial" w:hint="cs"/>
          <w:b/>
          <w:bCs/>
          <w:sz w:val="36"/>
          <w:szCs w:val="36"/>
          <w:u w:val="single"/>
          <w:bdr w:val="none" w:sz="0" w:space="0" w:color="auto"/>
          <w:rtl/>
          <w:lang w:bidi="he-IL"/>
        </w:rPr>
        <w:t>מסלול הטיול</w:t>
      </w:r>
    </w:p>
    <w:p w:rsidR="00A44787" w:rsidRPr="00110BDA" w:rsidRDefault="00537CD4" w:rsidP="00A21AA2">
      <w:pPr>
        <w:pBdr>
          <w:top w:val="nil"/>
        </w:pBdr>
        <w:bidi/>
        <w:spacing w:line="276" w:lineRule="auto"/>
        <w:rPr>
          <w:rFonts w:ascii="Arial" w:hAnsi="Arial" w:cs="Arial"/>
        </w:rPr>
      </w:pPr>
      <w:r w:rsidRPr="00110BDA">
        <w:rPr>
          <w:rFonts w:ascii="Arial" w:hAnsi="Arial" w:cs="Arial"/>
          <w:u w:val="single"/>
          <w:rtl/>
          <w:lang w:bidi="he-IL"/>
        </w:rPr>
        <w:t xml:space="preserve">יום </w:t>
      </w:r>
      <w:r w:rsidR="00364414" w:rsidRPr="00110BDA">
        <w:rPr>
          <w:rFonts w:ascii="Arial" w:hAnsi="Arial" w:cs="Arial"/>
          <w:u w:val="single"/>
        </w:rPr>
        <w:t xml:space="preserve">1 </w:t>
      </w:r>
      <w:r w:rsidRPr="00110BDA">
        <w:rPr>
          <w:rFonts w:ascii="Arial" w:hAnsi="Arial" w:cs="Arial"/>
          <w:u w:val="single"/>
          <w:rtl/>
        </w:rPr>
        <w:t xml:space="preserve"> - </w:t>
      </w:r>
      <w:r w:rsidR="00A44787" w:rsidRPr="00110BDA">
        <w:rPr>
          <w:rFonts w:ascii="Arial" w:hAnsi="Arial" w:cs="Arial"/>
          <w:u w:val="single"/>
          <w:rtl/>
          <w:lang w:bidi="he-IL"/>
        </w:rPr>
        <w:t>קסמי</w:t>
      </w:r>
      <w:r w:rsidR="00A44787" w:rsidRPr="00110BDA">
        <w:rPr>
          <w:rFonts w:ascii="Arial" w:hAnsi="Arial" w:cs="Arial"/>
          <w:rtl/>
        </w:rPr>
        <w:t xml:space="preserve"> </w:t>
      </w:r>
      <w:r w:rsidR="00A44787" w:rsidRPr="00110BDA">
        <w:rPr>
          <w:rFonts w:ascii="Arial" w:hAnsi="Arial" w:cs="Arial"/>
          <w:u w:val="single"/>
          <w:rtl/>
          <w:lang w:bidi="he-IL"/>
        </w:rPr>
        <w:t>איסטנבול</w:t>
      </w:r>
      <w:r w:rsidR="00A44787" w:rsidRPr="00110BDA">
        <w:rPr>
          <w:rFonts w:ascii="Arial" w:hAnsi="Arial" w:cs="Arial"/>
          <w:rtl/>
        </w:rPr>
        <w:t xml:space="preserve"> – </w:t>
      </w:r>
      <w:r w:rsidR="00A44787" w:rsidRPr="00110BDA">
        <w:rPr>
          <w:rFonts w:ascii="Arial" w:hAnsi="Arial" w:cs="Arial"/>
          <w:rtl/>
          <w:lang w:bidi="he-IL"/>
        </w:rPr>
        <w:t xml:space="preserve">כולל ארוחת צהריים ושייט על </w:t>
      </w:r>
      <w:proofErr w:type="spellStart"/>
      <w:r w:rsidR="00A44787" w:rsidRPr="00110BDA">
        <w:rPr>
          <w:rFonts w:ascii="Arial" w:hAnsi="Arial" w:cs="Arial"/>
          <w:rtl/>
          <w:lang w:bidi="he-IL"/>
        </w:rPr>
        <w:t>הבוספורוס</w:t>
      </w:r>
      <w:proofErr w:type="spellEnd"/>
      <w:r w:rsidR="00A44787" w:rsidRPr="00110BDA">
        <w:rPr>
          <w:rFonts w:ascii="Arial" w:hAnsi="Arial" w:cs="Arial"/>
          <w:rtl/>
          <w:lang w:bidi="he-IL"/>
        </w:rPr>
        <w:t xml:space="preserve"> </w:t>
      </w:r>
      <w:r w:rsidR="00A44787" w:rsidRPr="00110BDA">
        <w:rPr>
          <w:rFonts w:ascii="Arial" w:hAnsi="Arial" w:cs="Arial"/>
        </w:rPr>
        <w:t>  OLD CITY  AND BOSP CURISE</w:t>
      </w:r>
    </w:p>
    <w:p w:rsidR="00A44787" w:rsidRPr="00110BDA" w:rsidRDefault="00A44787" w:rsidP="00110BDA">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Arial" w:eastAsia="Calibri" w:hAnsi="Arial" w:cs="Arial"/>
          <w:bdr w:val="none" w:sz="0" w:space="0" w:color="auto"/>
          <w:rtl/>
          <w:lang w:bidi="he-IL"/>
        </w:rPr>
      </w:pPr>
      <w:r w:rsidRPr="00110BDA">
        <w:rPr>
          <w:rFonts w:ascii="Arial" w:eastAsia="Calibri" w:hAnsi="Arial" w:cs="Arial"/>
          <w:bdr w:val="none" w:sz="0" w:space="0" w:color="auto"/>
          <w:rtl/>
          <w:lang w:bidi="he-IL"/>
        </w:rPr>
        <w:t>נצא בטיסה ישירה מתל אביב לאיסטנבול,</w:t>
      </w:r>
      <w:r w:rsidR="00D03AB3" w:rsidRPr="00110BDA">
        <w:rPr>
          <w:rFonts w:ascii="Arial" w:eastAsia="Calibri" w:hAnsi="Arial" w:cs="Arial"/>
          <w:bdr w:val="none" w:sz="0" w:space="0" w:color="auto"/>
          <w:rtl/>
          <w:lang w:bidi="he-IL"/>
        </w:rPr>
        <w:t xml:space="preserve"> לאח</w:t>
      </w:r>
      <w:r w:rsidRPr="00110BDA">
        <w:rPr>
          <w:rFonts w:ascii="Arial" w:eastAsia="Calibri" w:hAnsi="Arial" w:cs="Arial"/>
          <w:bdr w:val="none" w:sz="0" w:space="0" w:color="auto"/>
          <w:rtl/>
          <w:lang w:bidi="he-IL"/>
        </w:rPr>
        <w:t xml:space="preserve">ר הנחיתה נצא לסיור הכרות מקיף בעיר איסטנבול, שייט לאורך </w:t>
      </w:r>
      <w:proofErr w:type="spellStart"/>
      <w:r w:rsidR="00110BDA">
        <w:rPr>
          <w:rFonts w:ascii="Arial" w:eastAsia="Calibri" w:hAnsi="Arial" w:cs="Arial"/>
          <w:bdr w:val="none" w:sz="0" w:space="0" w:color="auto"/>
          <w:rtl/>
          <w:lang w:bidi="he-IL"/>
        </w:rPr>
        <w:t>ה</w:t>
      </w:r>
      <w:r w:rsidR="005D0B60" w:rsidRPr="00110BDA">
        <w:rPr>
          <w:rFonts w:ascii="Arial" w:eastAsia="Calibri" w:hAnsi="Arial" w:cs="Arial"/>
          <w:bdr w:val="none" w:sz="0" w:space="0" w:color="auto"/>
          <w:rtl/>
          <w:lang w:bidi="he-IL"/>
        </w:rPr>
        <w:t>בוספורוס</w:t>
      </w:r>
      <w:proofErr w:type="spellEnd"/>
      <w:r w:rsidRPr="00110BDA">
        <w:rPr>
          <w:rFonts w:ascii="Arial" w:eastAsia="Calibri" w:hAnsi="Arial" w:cs="Arial"/>
          <w:bdr w:val="none" w:sz="0" w:space="0" w:color="auto"/>
          <w:rtl/>
          <w:lang w:bidi="he-IL"/>
        </w:rPr>
        <w:t xml:space="preserve"> וצפייה על ארמונות המלכים </w:t>
      </w:r>
      <w:r w:rsidR="00A74AF3" w:rsidRPr="00110BDA">
        <w:rPr>
          <w:rFonts w:ascii="Arial" w:eastAsia="Calibri" w:hAnsi="Arial" w:cs="Arial"/>
          <w:bdr w:val="none" w:sz="0" w:space="0" w:color="auto"/>
          <w:rtl/>
          <w:lang w:bidi="he-IL"/>
        </w:rPr>
        <w:t>והווילות</w:t>
      </w:r>
      <w:r w:rsidRPr="00110BDA">
        <w:rPr>
          <w:rFonts w:ascii="Arial" w:eastAsia="Calibri" w:hAnsi="Arial" w:cs="Arial"/>
          <w:bdr w:val="none" w:sz="0" w:space="0" w:color="auto"/>
          <w:rtl/>
          <w:lang w:bidi="he-IL"/>
        </w:rPr>
        <w:t xml:space="preserve"> של עשירי איסטנבול, ועל הו</w:t>
      </w:r>
      <w:r w:rsidR="00CA51CD" w:rsidRPr="00110BDA">
        <w:rPr>
          <w:rFonts w:ascii="Arial" w:eastAsia="Calibri" w:hAnsi="Arial" w:cs="Arial"/>
          <w:bdr w:val="none" w:sz="0" w:space="0" w:color="auto"/>
          <w:rtl/>
          <w:lang w:bidi="he-IL"/>
        </w:rPr>
        <w:t>ו</w:t>
      </w:r>
      <w:r w:rsidRPr="00110BDA">
        <w:rPr>
          <w:rFonts w:ascii="Arial" w:eastAsia="Calibri" w:hAnsi="Arial" w:cs="Arial"/>
          <w:bdr w:val="none" w:sz="0" w:space="0" w:color="auto"/>
          <w:rtl/>
          <w:lang w:bidi="he-IL"/>
        </w:rPr>
        <w:t xml:space="preserve">ילה </w:t>
      </w:r>
      <w:r w:rsidR="00CA51CD" w:rsidRPr="00110BDA">
        <w:rPr>
          <w:rFonts w:ascii="Arial" w:eastAsia="Calibri" w:hAnsi="Arial" w:cs="Arial"/>
          <w:bdr w:val="none" w:sz="0" w:space="0" w:color="auto"/>
          <w:rtl/>
          <w:lang w:bidi="he-IL"/>
        </w:rPr>
        <w:t>מהסדרה</w:t>
      </w:r>
      <w:r w:rsidRPr="00110BDA">
        <w:rPr>
          <w:rFonts w:ascii="Arial" w:eastAsia="Calibri" w:hAnsi="Arial" w:cs="Arial"/>
          <w:bdr w:val="none" w:sz="0" w:space="0" w:color="auto"/>
          <w:rtl/>
          <w:lang w:bidi="he-IL"/>
        </w:rPr>
        <w:t xml:space="preserve"> המפורסמת "</w:t>
      </w:r>
      <w:proofErr w:type="spellStart"/>
      <w:r w:rsidRPr="00110BDA">
        <w:rPr>
          <w:rFonts w:ascii="Arial" w:eastAsia="Calibri" w:hAnsi="Arial" w:cs="Arial"/>
          <w:bdr w:val="none" w:sz="0" w:space="0" w:color="auto"/>
          <w:rtl/>
          <w:lang w:bidi="he-IL"/>
        </w:rPr>
        <w:t>מוהנד</w:t>
      </w:r>
      <w:proofErr w:type="spellEnd"/>
      <w:r w:rsidRPr="00110BDA">
        <w:rPr>
          <w:rFonts w:ascii="Arial" w:eastAsia="Calibri" w:hAnsi="Arial" w:cs="Arial"/>
          <w:bdr w:val="none" w:sz="0" w:space="0" w:color="auto"/>
          <w:rtl/>
          <w:lang w:bidi="he-IL"/>
        </w:rPr>
        <w:t xml:space="preserve"> ונור" נעבור את הגשרים המחברים את יבשת אירופה ליבשת אסיה. נצפה על  נקודות השפך של </w:t>
      </w:r>
      <w:r w:rsidR="00A74AF3" w:rsidRPr="00110BDA">
        <w:rPr>
          <w:rFonts w:ascii="Arial" w:eastAsia="Calibri" w:hAnsi="Arial" w:cs="Arial"/>
          <w:bdr w:val="none" w:sz="0" w:space="0" w:color="auto"/>
          <w:rtl/>
          <w:lang w:bidi="he-IL"/>
        </w:rPr>
        <w:t>ה בוספורוס</w:t>
      </w:r>
      <w:r w:rsidRPr="00110BDA">
        <w:rPr>
          <w:rFonts w:ascii="Arial" w:eastAsia="Calibri" w:hAnsi="Arial" w:cs="Arial"/>
          <w:bdr w:val="none" w:sz="0" w:space="0" w:color="auto"/>
          <w:rtl/>
          <w:lang w:bidi="he-IL"/>
        </w:rPr>
        <w:t xml:space="preserve"> לים השחור.</w:t>
      </w:r>
    </w:p>
    <w:p w:rsidR="00A44787" w:rsidRPr="00110BDA" w:rsidRDefault="00A44787" w:rsidP="00110BDA">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Arial" w:eastAsia="Calibri" w:hAnsi="Arial" w:cs="Arial"/>
          <w:bdr w:val="none" w:sz="0" w:space="0" w:color="auto"/>
          <w:rtl/>
          <w:lang w:bidi="he-IL"/>
        </w:rPr>
      </w:pPr>
      <w:r w:rsidRPr="00110BDA">
        <w:rPr>
          <w:rFonts w:ascii="Arial" w:eastAsia="Calibri" w:hAnsi="Arial" w:cs="Arial"/>
          <w:bdr w:val="none" w:sz="0" w:space="0" w:color="auto"/>
          <w:rtl/>
          <w:lang w:bidi="he-IL"/>
        </w:rPr>
        <w:t xml:space="preserve">ארוחת </w:t>
      </w:r>
      <w:proofErr w:type="spellStart"/>
      <w:r w:rsidRPr="00110BDA">
        <w:rPr>
          <w:rFonts w:ascii="Arial" w:eastAsia="Calibri" w:hAnsi="Arial" w:cs="Arial"/>
          <w:bdr w:val="none" w:sz="0" w:space="0" w:color="auto"/>
          <w:rtl/>
          <w:lang w:bidi="he-IL"/>
        </w:rPr>
        <w:t>צהריים,נסייר</w:t>
      </w:r>
      <w:proofErr w:type="spellEnd"/>
      <w:r w:rsidRPr="00110BDA">
        <w:rPr>
          <w:rFonts w:ascii="Arial" w:eastAsia="Calibri" w:hAnsi="Arial" w:cs="Arial"/>
          <w:bdr w:val="none" w:sz="0" w:space="0" w:color="auto"/>
          <w:rtl/>
          <w:lang w:bidi="he-IL"/>
        </w:rPr>
        <w:t xml:space="preserve"> בעיר העתיקה בהיפודרום,  באיה סופיה , במסגד הכחול המפורסם כמסגד היחיד בעולם המוסלמי בעל 6 צריחים. זמן חופשי באזור הקניות מחמוד פאשה. </w:t>
      </w:r>
    </w:p>
    <w:p w:rsidR="009207B6" w:rsidRPr="00110BDA" w:rsidRDefault="009207B6" w:rsidP="009207B6">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 xml:space="preserve">     </w:t>
      </w:r>
    </w:p>
    <w:p w:rsidR="00DD06A6" w:rsidRPr="00110BDA" w:rsidRDefault="00674757" w:rsidP="00110BDA">
      <w:pPr>
        <w:bidi/>
        <w:rPr>
          <w:rFonts w:ascii="Arial" w:hAnsi="Arial" w:cs="Arial"/>
          <w:u w:val="single"/>
        </w:rPr>
      </w:pPr>
      <w:r w:rsidRPr="00110BDA">
        <w:rPr>
          <w:rFonts w:ascii="Arial" w:hAnsi="Arial" w:cs="Arial"/>
          <w:u w:val="single"/>
          <w:rtl/>
          <w:lang w:bidi="he-IL"/>
        </w:rPr>
        <w:t xml:space="preserve">יום </w:t>
      </w:r>
      <w:r w:rsidR="00364414" w:rsidRPr="00110BDA">
        <w:rPr>
          <w:rFonts w:ascii="Arial" w:hAnsi="Arial" w:cs="Arial"/>
          <w:u w:val="single"/>
        </w:rPr>
        <w:t xml:space="preserve"> 2</w:t>
      </w:r>
      <w:r w:rsidR="00D27ED1" w:rsidRPr="00110BDA">
        <w:rPr>
          <w:rFonts w:ascii="Arial" w:hAnsi="Arial" w:cs="Arial"/>
          <w:u w:val="single"/>
          <w:rtl/>
        </w:rPr>
        <w:t>-</w:t>
      </w:r>
      <w:r w:rsidRPr="00110BDA">
        <w:rPr>
          <w:rFonts w:ascii="Arial" w:hAnsi="Arial" w:cs="Arial"/>
          <w:u w:val="single"/>
          <w:rtl/>
        </w:rPr>
        <w:t xml:space="preserve"> </w:t>
      </w:r>
      <w:r w:rsidR="00A44787" w:rsidRPr="00110BDA">
        <w:rPr>
          <w:rFonts w:ascii="Arial" w:hAnsi="Arial" w:cs="Arial"/>
          <w:u w:val="single"/>
          <w:rtl/>
          <w:lang w:bidi="he-IL"/>
        </w:rPr>
        <w:t>טיול לעיר בורסה</w:t>
      </w:r>
      <w:r w:rsidR="00A44787" w:rsidRPr="00110BDA">
        <w:rPr>
          <w:rFonts w:ascii="Arial" w:hAnsi="Arial" w:cs="Arial"/>
          <w:u w:val="single"/>
          <w:rtl/>
        </w:rPr>
        <w:t xml:space="preserve">  </w:t>
      </w:r>
      <w:r w:rsidR="00A44787" w:rsidRPr="00110BDA">
        <w:rPr>
          <w:rFonts w:ascii="Arial" w:hAnsi="Arial" w:cs="Arial"/>
          <w:u w:val="single"/>
          <w:rtl/>
          <w:lang w:bidi="he-IL"/>
        </w:rPr>
        <w:t xml:space="preserve">כולל </w:t>
      </w:r>
      <w:proofErr w:type="spellStart"/>
      <w:r w:rsidR="00A44787" w:rsidRPr="00110BDA">
        <w:rPr>
          <w:rFonts w:ascii="Arial" w:hAnsi="Arial" w:cs="Arial"/>
          <w:u w:val="single"/>
          <w:rtl/>
          <w:lang w:bidi="he-IL"/>
        </w:rPr>
        <w:t>אולודג</w:t>
      </w:r>
      <w:proofErr w:type="spellEnd"/>
      <w:r w:rsidR="00A44787" w:rsidRPr="00110BDA">
        <w:rPr>
          <w:rFonts w:ascii="Arial" w:hAnsi="Arial" w:cs="Arial"/>
          <w:u w:val="single"/>
          <w:rtl/>
          <w:lang w:bidi="he-IL"/>
        </w:rPr>
        <w:t xml:space="preserve"> ברכבל</w:t>
      </w:r>
      <w:r w:rsidR="00A44787" w:rsidRPr="00110BDA">
        <w:rPr>
          <w:rFonts w:ascii="Arial" w:hAnsi="Arial" w:cs="Arial"/>
          <w:u w:val="single"/>
          <w:rtl/>
        </w:rPr>
        <w:t>   (</w:t>
      </w:r>
      <w:r w:rsidR="00A44787" w:rsidRPr="00110BDA">
        <w:rPr>
          <w:rFonts w:ascii="Arial" w:hAnsi="Arial" w:cs="Arial"/>
          <w:u w:val="single"/>
          <w:rtl/>
          <w:lang w:bidi="he-IL"/>
        </w:rPr>
        <w:t>כולל ארוחת צהרים</w:t>
      </w:r>
      <w:r w:rsidR="00A44787" w:rsidRPr="00110BDA">
        <w:rPr>
          <w:rFonts w:ascii="Arial" w:hAnsi="Arial" w:cs="Arial"/>
          <w:u w:val="single"/>
          <w:rtl/>
        </w:rPr>
        <w:t xml:space="preserve">) </w:t>
      </w:r>
      <w:r w:rsidR="00A44787" w:rsidRPr="00110BDA">
        <w:rPr>
          <w:rFonts w:ascii="Arial" w:hAnsi="Arial" w:cs="Arial"/>
          <w:u w:val="single"/>
        </w:rPr>
        <w:t> </w:t>
      </w:r>
    </w:p>
    <w:p w:rsidR="00A44787" w:rsidRPr="00110BDA" w:rsidRDefault="00A44787" w:rsidP="00110BDA">
      <w:pPr>
        <w:bidi/>
        <w:spacing w:line="276" w:lineRule="auto"/>
        <w:rPr>
          <w:rFonts w:ascii="Arial" w:hAnsi="Arial" w:cs="Arial"/>
          <w:rtl/>
        </w:rPr>
      </w:pPr>
      <w:r w:rsidRPr="00110BDA">
        <w:rPr>
          <w:rFonts w:ascii="Arial" w:hAnsi="Arial" w:cs="Arial"/>
          <w:rtl/>
          <w:lang w:bidi="he-IL"/>
        </w:rPr>
        <w:t xml:space="preserve">נסיעה משולבת באוטובוס ובמעבורת לבירה הראשונה של </w:t>
      </w:r>
      <w:proofErr w:type="spellStart"/>
      <w:r w:rsidRPr="00110BDA">
        <w:rPr>
          <w:rFonts w:ascii="Arial" w:hAnsi="Arial" w:cs="Arial"/>
          <w:rtl/>
          <w:lang w:bidi="he-IL"/>
        </w:rPr>
        <w:t>האימפרייה</w:t>
      </w:r>
      <w:proofErr w:type="spellEnd"/>
      <w:r w:rsidRPr="00110BDA">
        <w:rPr>
          <w:rFonts w:ascii="Arial" w:hAnsi="Arial" w:cs="Arial"/>
          <w:rtl/>
          <w:lang w:bidi="he-IL"/>
        </w:rPr>
        <w:t xml:space="preserve"> העותומנית</w:t>
      </w:r>
      <w:r w:rsidRPr="00110BDA">
        <w:rPr>
          <w:rFonts w:ascii="Arial" w:hAnsi="Arial" w:cs="Arial"/>
          <w:rtl/>
        </w:rPr>
        <w:t>,</w:t>
      </w:r>
      <w:r w:rsidR="009207B6" w:rsidRPr="00110BDA">
        <w:rPr>
          <w:rFonts w:ascii="Arial" w:hAnsi="Arial" w:cs="Arial"/>
          <w:rtl/>
          <w:lang w:bidi="he-IL"/>
        </w:rPr>
        <w:t xml:space="preserve"> נבקר ב</w:t>
      </w:r>
      <w:r w:rsidRPr="00110BDA">
        <w:rPr>
          <w:rFonts w:ascii="Arial" w:hAnsi="Arial" w:cs="Arial"/>
          <w:rtl/>
          <w:lang w:bidi="he-IL"/>
        </w:rPr>
        <w:t xml:space="preserve">עיר </w:t>
      </w:r>
      <w:r w:rsidRPr="00110BDA">
        <w:rPr>
          <w:rFonts w:ascii="Arial" w:hAnsi="Arial" w:cs="Arial"/>
          <w:rtl/>
        </w:rPr>
        <w:t>"</w:t>
      </w:r>
      <w:r w:rsidRPr="00110BDA">
        <w:rPr>
          <w:rFonts w:ascii="Arial" w:hAnsi="Arial" w:cs="Arial"/>
          <w:rtl/>
          <w:lang w:bidi="he-IL"/>
        </w:rPr>
        <w:t>בורסה</w:t>
      </w:r>
      <w:r w:rsidRPr="00110BDA">
        <w:rPr>
          <w:rFonts w:ascii="Arial" w:hAnsi="Arial" w:cs="Arial"/>
          <w:rtl/>
        </w:rPr>
        <w:t xml:space="preserve">" </w:t>
      </w:r>
      <w:r w:rsidR="009207B6" w:rsidRPr="00110BDA">
        <w:rPr>
          <w:rFonts w:ascii="Arial" w:hAnsi="Arial" w:cs="Arial"/>
          <w:rtl/>
          <w:lang w:bidi="he-IL"/>
        </w:rPr>
        <w:t>נעלה</w:t>
      </w:r>
      <w:r w:rsidRPr="00110BDA">
        <w:rPr>
          <w:rFonts w:ascii="Arial" w:hAnsi="Arial" w:cs="Arial"/>
          <w:rtl/>
          <w:lang w:bidi="he-IL"/>
        </w:rPr>
        <w:t xml:space="preserve"> ברכבל להר </w:t>
      </w:r>
      <w:proofErr w:type="spellStart"/>
      <w:r w:rsidRPr="00110BDA">
        <w:rPr>
          <w:rFonts w:ascii="Arial" w:hAnsi="Arial" w:cs="Arial"/>
          <w:rtl/>
          <w:lang w:bidi="he-IL"/>
        </w:rPr>
        <w:t>אולודג</w:t>
      </w:r>
      <w:proofErr w:type="spellEnd"/>
      <w:r w:rsidRPr="00110BDA">
        <w:rPr>
          <w:rFonts w:ascii="Arial" w:hAnsi="Arial" w:cs="Arial"/>
          <w:rtl/>
          <w:lang w:bidi="he-IL"/>
        </w:rPr>
        <w:t xml:space="preserve"> </w:t>
      </w:r>
      <w:r w:rsidRPr="00110BDA">
        <w:rPr>
          <w:rFonts w:ascii="Arial" w:hAnsi="Arial" w:cs="Arial"/>
          <w:rtl/>
        </w:rPr>
        <w:t>(</w:t>
      </w:r>
      <w:proofErr w:type="spellStart"/>
      <w:r w:rsidRPr="00110BDA">
        <w:rPr>
          <w:rFonts w:ascii="Arial" w:hAnsi="Arial" w:cs="Arial"/>
        </w:rPr>
        <w:t>uludag</w:t>
      </w:r>
      <w:proofErr w:type="spellEnd"/>
      <w:r w:rsidRPr="00110BDA">
        <w:rPr>
          <w:rFonts w:ascii="Arial" w:hAnsi="Arial" w:cs="Arial"/>
          <w:rtl/>
        </w:rPr>
        <w:t xml:space="preserve">) </w:t>
      </w:r>
      <w:r w:rsidRPr="00110BDA">
        <w:rPr>
          <w:rFonts w:ascii="Arial" w:hAnsi="Arial" w:cs="Arial"/>
          <w:rtl/>
          <w:lang w:bidi="he-IL"/>
        </w:rPr>
        <w:t xml:space="preserve">בגובה </w:t>
      </w:r>
      <w:r w:rsidRPr="00110BDA">
        <w:rPr>
          <w:rFonts w:ascii="Arial" w:hAnsi="Arial" w:cs="Arial"/>
          <w:rtl/>
        </w:rPr>
        <w:t xml:space="preserve">1600 </w:t>
      </w:r>
      <w:r w:rsidRPr="00110BDA">
        <w:rPr>
          <w:rFonts w:ascii="Arial" w:hAnsi="Arial" w:cs="Arial"/>
          <w:rtl/>
          <w:lang w:bidi="he-IL"/>
        </w:rPr>
        <w:t>מ</w:t>
      </w:r>
      <w:r w:rsidRPr="00110BDA">
        <w:rPr>
          <w:rFonts w:ascii="Arial" w:hAnsi="Arial" w:cs="Arial"/>
          <w:rtl/>
        </w:rPr>
        <w:t xml:space="preserve">' </w:t>
      </w:r>
    </w:p>
    <w:p w:rsidR="00A44787" w:rsidRPr="00110BDA" w:rsidRDefault="00A44787" w:rsidP="00110BDA">
      <w:pPr>
        <w:bidi/>
        <w:spacing w:line="276" w:lineRule="auto"/>
        <w:rPr>
          <w:rFonts w:ascii="Arial" w:hAnsi="Arial" w:cs="Arial"/>
          <w:rtl/>
        </w:rPr>
      </w:pPr>
      <w:r w:rsidRPr="00110BDA">
        <w:rPr>
          <w:rFonts w:ascii="Arial" w:hAnsi="Arial" w:cs="Arial"/>
          <w:rtl/>
          <w:lang w:bidi="he-IL"/>
        </w:rPr>
        <w:t>שם נאכל ארוחת צהרים</w:t>
      </w:r>
      <w:r w:rsidRPr="00110BDA">
        <w:rPr>
          <w:rFonts w:ascii="Arial" w:hAnsi="Arial" w:cs="Arial"/>
        </w:rPr>
        <w:t xml:space="preserve"> </w:t>
      </w:r>
      <w:r w:rsidRPr="00110BDA">
        <w:rPr>
          <w:rFonts w:ascii="Arial" w:hAnsi="Arial" w:cs="Arial"/>
          <w:rtl/>
        </w:rPr>
        <w:t>"</w:t>
      </w:r>
      <w:r w:rsidRPr="00110BDA">
        <w:rPr>
          <w:rFonts w:ascii="Arial" w:hAnsi="Arial" w:cs="Arial"/>
          <w:rtl/>
          <w:lang w:bidi="he-IL"/>
        </w:rPr>
        <w:t>על האש</w:t>
      </w:r>
      <w:r w:rsidRPr="00110BDA">
        <w:rPr>
          <w:rFonts w:ascii="Arial" w:hAnsi="Arial" w:cs="Arial"/>
          <w:rtl/>
        </w:rPr>
        <w:t xml:space="preserve">" </w:t>
      </w:r>
      <w:r w:rsidR="00110BDA">
        <w:rPr>
          <w:rFonts w:ascii="Arial" w:hAnsi="Arial" w:cs="Arial" w:hint="cs"/>
          <w:rtl/>
          <w:lang w:bidi="he-IL"/>
        </w:rPr>
        <w:t xml:space="preserve">. </w:t>
      </w:r>
      <w:r w:rsidRPr="00110BDA">
        <w:rPr>
          <w:rFonts w:ascii="Arial" w:hAnsi="Arial" w:cs="Arial"/>
          <w:rtl/>
          <w:lang w:bidi="he-IL"/>
        </w:rPr>
        <w:t xml:space="preserve">בהמשך נבקר </w:t>
      </w:r>
      <w:proofErr w:type="spellStart"/>
      <w:r w:rsidRPr="00110BDA">
        <w:rPr>
          <w:rFonts w:ascii="Arial" w:hAnsi="Arial" w:cs="Arial"/>
          <w:rtl/>
          <w:lang w:bidi="he-IL"/>
        </w:rPr>
        <w:t>בבאזאר</w:t>
      </w:r>
      <w:proofErr w:type="spellEnd"/>
      <w:r w:rsidRPr="00110BDA">
        <w:rPr>
          <w:rFonts w:ascii="Arial" w:hAnsi="Arial" w:cs="Arial"/>
          <w:rtl/>
          <w:lang w:bidi="he-IL"/>
        </w:rPr>
        <w:t xml:space="preserve"> המשי המפורסם נחזור לאיסטנבול בשעות הערב</w:t>
      </w:r>
      <w:r w:rsidRPr="00110BDA">
        <w:rPr>
          <w:rFonts w:ascii="Arial" w:hAnsi="Arial" w:cs="Arial"/>
          <w:rtl/>
        </w:rPr>
        <w:t>.</w:t>
      </w:r>
    </w:p>
    <w:p w:rsidR="00D27ED1" w:rsidRPr="00110BDA" w:rsidRDefault="00D27ED1" w:rsidP="00D27ED1">
      <w:pPr>
        <w:bidi/>
        <w:rPr>
          <w:rFonts w:ascii="Arial" w:hAnsi="Arial" w:cs="Arial"/>
          <w:b/>
          <w:bCs/>
          <w:rtl/>
        </w:rPr>
      </w:pPr>
    </w:p>
    <w:p w:rsidR="00A44787" w:rsidRPr="00110BDA" w:rsidRDefault="00A44787" w:rsidP="00A44787">
      <w:pPr>
        <w:bidi/>
        <w:rPr>
          <w:rFonts w:ascii="Arial" w:hAnsi="Arial" w:cs="Arial"/>
          <w:b/>
          <w:bCs/>
          <w:lang w:bidi="he-IL"/>
        </w:rPr>
      </w:pPr>
    </w:p>
    <w:p w:rsidR="00DD06A6" w:rsidRPr="00110BDA" w:rsidRDefault="006524E8" w:rsidP="00110BDA">
      <w:pPr>
        <w:bidi/>
        <w:rPr>
          <w:rFonts w:ascii="Arial" w:hAnsi="Arial" w:cs="Arial"/>
          <w:u w:val="single"/>
        </w:rPr>
      </w:pPr>
      <w:r w:rsidRPr="00110BDA">
        <w:rPr>
          <w:rFonts w:ascii="Arial" w:hAnsi="Arial" w:cs="Arial"/>
          <w:u w:val="single"/>
          <w:rtl/>
          <w:lang w:bidi="he-IL"/>
        </w:rPr>
        <w:t>יום</w:t>
      </w:r>
      <w:r w:rsidRPr="00110BDA">
        <w:rPr>
          <w:rFonts w:ascii="Arial" w:hAnsi="Arial" w:cs="Arial"/>
          <w:u w:val="single"/>
        </w:rPr>
        <w:t xml:space="preserve"> 3 </w:t>
      </w:r>
      <w:r w:rsidRPr="00110BDA">
        <w:rPr>
          <w:rFonts w:ascii="Arial" w:hAnsi="Arial" w:cs="Arial"/>
          <w:u w:val="single"/>
          <w:rtl/>
        </w:rPr>
        <w:t>-</w:t>
      </w:r>
      <w:r w:rsidRPr="00110BDA">
        <w:rPr>
          <w:rFonts w:ascii="Arial" w:hAnsi="Arial" w:cs="Arial"/>
          <w:u w:val="single"/>
        </w:rPr>
        <w:t xml:space="preserve"> </w:t>
      </w:r>
      <w:r w:rsidR="00DD06A6" w:rsidRPr="00110BDA">
        <w:rPr>
          <w:rFonts w:ascii="Arial" w:hAnsi="Arial" w:cs="Arial"/>
          <w:u w:val="single"/>
          <w:rtl/>
          <w:lang w:bidi="he-IL"/>
        </w:rPr>
        <w:t>קרן הזהב</w:t>
      </w:r>
      <w:r w:rsidR="00DD06A6" w:rsidRPr="00110BDA">
        <w:rPr>
          <w:rFonts w:ascii="Arial" w:hAnsi="Arial" w:cs="Arial"/>
          <w:u w:val="single"/>
          <w:rtl/>
        </w:rPr>
        <w:t xml:space="preserve">, </w:t>
      </w:r>
      <w:r w:rsidR="00DD06A6" w:rsidRPr="00110BDA">
        <w:rPr>
          <w:rFonts w:ascii="Arial" w:hAnsi="Arial" w:cs="Arial"/>
          <w:u w:val="single"/>
          <w:rtl/>
          <w:lang w:bidi="he-IL"/>
        </w:rPr>
        <w:t xml:space="preserve">מיני טורקיה </w:t>
      </w:r>
      <w:r w:rsidR="00DD06A6" w:rsidRPr="00110BDA">
        <w:rPr>
          <w:rFonts w:ascii="Arial" w:hAnsi="Arial" w:cs="Arial"/>
          <w:u w:val="single"/>
        </w:rPr>
        <w:t> </w:t>
      </w:r>
    </w:p>
    <w:p w:rsidR="00A44787" w:rsidRPr="00110BDA" w:rsidRDefault="00A44787" w:rsidP="00110BDA">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Arial" w:eastAsia="Calibri" w:hAnsi="Arial" w:cs="Arial"/>
          <w:color w:val="000000"/>
          <w:bdr w:val="none" w:sz="0" w:space="0" w:color="auto"/>
          <w:rtl/>
          <w:lang w:bidi="he-IL"/>
        </w:rPr>
      </w:pPr>
      <w:r w:rsidRPr="00110BDA">
        <w:rPr>
          <w:rFonts w:ascii="Arial" w:eastAsia="Calibri" w:hAnsi="Arial" w:cs="Arial"/>
          <w:color w:val="000000"/>
          <w:bdr w:val="none" w:sz="0" w:space="0" w:color="auto"/>
          <w:rtl/>
          <w:lang w:bidi="he-IL"/>
        </w:rPr>
        <w:t>לאחר ארוחת הבוקר, נצא בנסיעה לקרן הזהב, נעלה ברכבל לפייר לוטי אשר נקרא על שמטו של סופר צרפתי אשר נהג לפקוד את בית הקפה במקום זה, נהנה מתצפית מרשימה על קרן הזה</w:t>
      </w:r>
      <w:r w:rsidR="003459E6" w:rsidRPr="00110BDA">
        <w:rPr>
          <w:rFonts w:ascii="Arial" w:eastAsia="Calibri" w:hAnsi="Arial" w:cs="Arial"/>
          <w:color w:val="000000"/>
          <w:bdr w:val="none" w:sz="0" w:space="0" w:color="auto"/>
          <w:rtl/>
          <w:lang w:bidi="he-IL"/>
        </w:rPr>
        <w:t>ב</w:t>
      </w:r>
      <w:r w:rsidRPr="00110BDA">
        <w:rPr>
          <w:rFonts w:ascii="Arial" w:eastAsia="Calibri" w:hAnsi="Arial" w:cs="Arial"/>
          <w:color w:val="000000"/>
          <w:bdr w:val="none" w:sz="0" w:space="0" w:color="auto"/>
          <w:rtl/>
          <w:lang w:bidi="he-IL"/>
        </w:rPr>
        <w:t xml:space="preserve"> החוצה בין העיר העתיקה לעיר </w:t>
      </w:r>
      <w:proofErr w:type="spellStart"/>
      <w:r w:rsidRPr="00110BDA">
        <w:rPr>
          <w:rFonts w:ascii="Arial" w:eastAsia="Calibri" w:hAnsi="Arial" w:cs="Arial"/>
          <w:color w:val="000000"/>
          <w:bdr w:val="none" w:sz="0" w:space="0" w:color="auto"/>
          <w:rtl/>
          <w:lang w:bidi="he-IL"/>
        </w:rPr>
        <w:t>החדשה</w:t>
      </w:r>
      <w:r w:rsidR="00110BDA">
        <w:rPr>
          <w:rFonts w:ascii="Arial" w:eastAsia="Calibri" w:hAnsi="Arial" w:cs="Arial" w:hint="cs"/>
          <w:color w:val="000000"/>
          <w:bdr w:val="none" w:sz="0" w:space="0" w:color="auto"/>
          <w:rtl/>
          <w:lang w:bidi="he-IL"/>
        </w:rPr>
        <w:t>.</w:t>
      </w:r>
      <w:r w:rsidRPr="00110BDA">
        <w:rPr>
          <w:rFonts w:ascii="Arial" w:eastAsia="Calibri" w:hAnsi="Arial" w:cs="Arial"/>
          <w:color w:val="000000"/>
          <w:bdr w:val="none" w:sz="0" w:space="0" w:color="auto"/>
          <w:rtl/>
          <w:lang w:bidi="he-IL"/>
        </w:rPr>
        <w:t>נמש</w:t>
      </w:r>
      <w:r w:rsidR="00110BDA">
        <w:rPr>
          <w:rFonts w:ascii="Arial" w:eastAsia="Calibri" w:hAnsi="Arial" w:cs="Arial"/>
          <w:color w:val="000000"/>
          <w:bdr w:val="none" w:sz="0" w:space="0" w:color="auto"/>
          <w:rtl/>
          <w:lang w:bidi="he-IL"/>
        </w:rPr>
        <w:t>יך</w:t>
      </w:r>
      <w:proofErr w:type="spellEnd"/>
      <w:r w:rsidR="00110BDA">
        <w:rPr>
          <w:rFonts w:ascii="Arial" w:eastAsia="Calibri" w:hAnsi="Arial" w:cs="Arial"/>
          <w:color w:val="000000"/>
          <w:bdr w:val="none" w:sz="0" w:space="0" w:color="auto"/>
          <w:rtl/>
          <w:lang w:bidi="he-IL"/>
        </w:rPr>
        <w:t xml:space="preserve">  לסיור מרתק ב"מיני טורקיה" </w:t>
      </w:r>
      <w:r w:rsidRPr="00110BDA">
        <w:rPr>
          <w:rFonts w:ascii="Arial" w:eastAsia="Calibri" w:hAnsi="Arial" w:cs="Arial"/>
          <w:color w:val="000000"/>
          <w:bdr w:val="none" w:sz="0" w:space="0" w:color="auto"/>
          <w:rtl/>
          <w:lang w:bidi="he-IL"/>
        </w:rPr>
        <w:t xml:space="preserve">חוויה </w:t>
      </w:r>
      <w:r w:rsidR="00DD06A6" w:rsidRPr="00110BDA">
        <w:rPr>
          <w:rFonts w:ascii="Arial" w:eastAsia="Calibri" w:hAnsi="Arial" w:cs="Arial"/>
          <w:color w:val="000000"/>
          <w:bdr w:val="none" w:sz="0" w:space="0" w:color="auto"/>
          <w:rtl/>
          <w:lang w:bidi="he-IL"/>
        </w:rPr>
        <w:t>כיפית</w:t>
      </w:r>
      <w:r w:rsidRPr="00110BDA">
        <w:rPr>
          <w:rFonts w:ascii="Arial" w:eastAsia="Calibri" w:hAnsi="Arial" w:cs="Arial"/>
          <w:color w:val="000000"/>
          <w:bdr w:val="none" w:sz="0" w:space="0" w:color="auto"/>
          <w:rtl/>
          <w:lang w:bidi="he-IL"/>
        </w:rPr>
        <w:t xml:space="preserve"> לכל המשפחה. נצפה </w:t>
      </w:r>
      <w:r w:rsidR="00DD06A6" w:rsidRPr="00110BDA">
        <w:rPr>
          <w:rFonts w:ascii="Arial" w:eastAsia="Calibri" w:hAnsi="Arial" w:cs="Arial"/>
          <w:color w:val="000000"/>
          <w:bdr w:val="none" w:sz="0" w:space="0" w:color="auto"/>
          <w:rtl/>
          <w:lang w:bidi="he-IL"/>
        </w:rPr>
        <w:t>במבנים</w:t>
      </w:r>
      <w:r w:rsidRPr="00110BDA">
        <w:rPr>
          <w:rFonts w:ascii="Arial" w:eastAsia="Calibri" w:hAnsi="Arial" w:cs="Arial"/>
          <w:color w:val="000000"/>
          <w:bdr w:val="none" w:sz="0" w:space="0" w:color="auto"/>
          <w:rtl/>
          <w:lang w:bidi="he-IL"/>
        </w:rPr>
        <w:t xml:space="preserve"> </w:t>
      </w:r>
      <w:r w:rsidR="00DD06A6" w:rsidRPr="00110BDA">
        <w:rPr>
          <w:rFonts w:ascii="Arial" w:eastAsia="Calibri" w:hAnsi="Arial" w:cs="Arial"/>
          <w:color w:val="000000"/>
          <w:bdr w:val="none" w:sz="0" w:space="0" w:color="auto"/>
          <w:rtl/>
          <w:lang w:bidi="he-IL"/>
        </w:rPr>
        <w:t>המיניאטוריים</w:t>
      </w:r>
      <w:r w:rsidRPr="00110BDA">
        <w:rPr>
          <w:rFonts w:ascii="Arial" w:eastAsia="Calibri" w:hAnsi="Arial" w:cs="Arial"/>
          <w:color w:val="000000"/>
          <w:bdr w:val="none" w:sz="0" w:space="0" w:color="auto"/>
          <w:rtl/>
          <w:lang w:bidi="he-IL"/>
        </w:rPr>
        <w:t xml:space="preserve"> של איסטנבול ושל רחבי טורקיה. </w:t>
      </w:r>
    </w:p>
    <w:p w:rsidR="00387694" w:rsidRPr="00110BDA" w:rsidRDefault="00A44787" w:rsidP="00110BDA">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Arial" w:eastAsia="Calibri" w:hAnsi="Arial" w:cs="Arial"/>
          <w:color w:val="000000"/>
          <w:bdr w:val="none" w:sz="0" w:space="0" w:color="auto"/>
          <w:rtl/>
          <w:lang w:bidi="he-IL"/>
        </w:rPr>
      </w:pPr>
      <w:r w:rsidRPr="00110BDA">
        <w:rPr>
          <w:rFonts w:ascii="Arial" w:eastAsia="Calibri" w:hAnsi="Arial" w:cs="Arial"/>
          <w:color w:val="000000"/>
          <w:bdr w:val="none" w:sz="0" w:space="0" w:color="auto"/>
          <w:rtl/>
          <w:lang w:bidi="he-IL"/>
        </w:rPr>
        <w:t xml:space="preserve">משם נמשיך לרובע האומנים </w:t>
      </w:r>
      <w:r w:rsidRPr="00110BDA">
        <w:rPr>
          <w:rFonts w:ascii="Arial" w:eastAsia="Calibri" w:hAnsi="Arial" w:cs="Arial"/>
          <w:color w:val="000000"/>
          <w:bdr w:val="none" w:sz="0" w:space="0" w:color="auto"/>
          <w:lang w:bidi="he-IL"/>
        </w:rPr>
        <w:t>ORTAKOY  </w:t>
      </w:r>
      <w:r w:rsidRPr="00110BDA">
        <w:rPr>
          <w:rFonts w:ascii="Arial" w:eastAsia="Calibri" w:hAnsi="Arial" w:cs="Arial"/>
          <w:color w:val="000000"/>
          <w:bdr w:val="none" w:sz="0" w:space="0" w:color="auto"/>
          <w:rtl/>
          <w:lang w:bidi="he-IL"/>
        </w:rPr>
        <w:t xml:space="preserve">  אשר על גדות </w:t>
      </w:r>
      <w:r w:rsidR="00DD06A6" w:rsidRPr="00110BDA">
        <w:rPr>
          <w:rFonts w:ascii="Arial" w:eastAsia="Calibri" w:hAnsi="Arial" w:cs="Arial"/>
          <w:color w:val="000000"/>
          <w:bdr w:val="none" w:sz="0" w:space="0" w:color="auto"/>
          <w:rtl/>
          <w:lang w:bidi="he-IL"/>
        </w:rPr>
        <w:t>ה בוספורוס</w:t>
      </w:r>
      <w:r w:rsidRPr="00110BDA">
        <w:rPr>
          <w:rFonts w:ascii="Arial" w:eastAsia="Calibri" w:hAnsi="Arial" w:cs="Arial"/>
          <w:color w:val="000000"/>
          <w:bdr w:val="none" w:sz="0" w:space="0" w:color="auto"/>
          <w:rtl/>
          <w:lang w:bidi="he-IL"/>
        </w:rPr>
        <w:t>. </w:t>
      </w:r>
      <w:r w:rsidR="00387694" w:rsidRPr="00110BDA">
        <w:rPr>
          <w:rFonts w:ascii="Arial" w:eastAsia="Calibri" w:hAnsi="Arial" w:cs="Arial"/>
          <w:color w:val="000000"/>
          <w:bdr w:val="none" w:sz="0" w:space="0" w:color="auto"/>
          <w:rtl/>
          <w:lang w:bidi="he-IL"/>
        </w:rPr>
        <w:t>ארוחת צהריים,</w:t>
      </w:r>
    </w:p>
    <w:p w:rsidR="00A44787" w:rsidRPr="00110BDA" w:rsidRDefault="00A44787" w:rsidP="00110BDA">
      <w:pPr>
        <w:pBdr>
          <w:top w:val="none" w:sz="0" w:space="0" w:color="auto"/>
          <w:left w:val="none" w:sz="0" w:space="0" w:color="auto"/>
          <w:bottom w:val="none" w:sz="0" w:space="0" w:color="auto"/>
          <w:right w:val="none" w:sz="0" w:space="0" w:color="auto"/>
          <w:between w:val="none" w:sz="0" w:space="0" w:color="auto"/>
          <w:bar w:val="none" w:sz="0" w:color="auto"/>
        </w:pBdr>
        <w:bidi/>
        <w:spacing w:line="276" w:lineRule="auto"/>
        <w:rPr>
          <w:rFonts w:ascii="Arial" w:eastAsia="Calibri" w:hAnsi="Arial" w:cs="Arial"/>
          <w:color w:val="000000"/>
          <w:bdr w:val="none" w:sz="0" w:space="0" w:color="auto"/>
          <w:rtl/>
          <w:lang w:bidi="he-IL"/>
        </w:rPr>
      </w:pPr>
      <w:r w:rsidRPr="00110BDA">
        <w:rPr>
          <w:rFonts w:ascii="Arial" w:eastAsia="Calibri" w:hAnsi="Arial" w:cs="Arial"/>
          <w:color w:val="000000"/>
          <w:bdr w:val="none" w:sz="0" w:space="0" w:color="auto"/>
          <w:rtl/>
          <w:lang w:bidi="he-IL"/>
        </w:rPr>
        <w:t xml:space="preserve">יינתן זמן חופשי במקום  </w:t>
      </w:r>
      <w:r w:rsidR="00DD06A6" w:rsidRPr="00110BDA">
        <w:rPr>
          <w:rFonts w:ascii="Arial" w:eastAsia="Calibri" w:hAnsi="Arial" w:cs="Arial"/>
          <w:color w:val="000000"/>
          <w:bdr w:val="none" w:sz="0" w:space="0" w:color="auto"/>
          <w:rtl/>
          <w:lang w:bidi="he-IL"/>
        </w:rPr>
        <w:t>ליהנות</w:t>
      </w:r>
      <w:r w:rsidR="00387694" w:rsidRPr="00110BDA">
        <w:rPr>
          <w:rFonts w:ascii="Arial" w:eastAsia="Calibri" w:hAnsi="Arial" w:cs="Arial"/>
          <w:color w:val="000000"/>
          <w:bdr w:val="none" w:sz="0" w:space="0" w:color="auto"/>
          <w:rtl/>
          <w:lang w:bidi="he-IL"/>
        </w:rPr>
        <w:t xml:space="preserve"> מ</w:t>
      </w:r>
      <w:r w:rsidRPr="00110BDA">
        <w:rPr>
          <w:rFonts w:ascii="Arial" w:eastAsia="Calibri" w:hAnsi="Arial" w:cs="Arial"/>
          <w:color w:val="000000"/>
          <w:bdr w:val="none" w:sz="0" w:space="0" w:color="auto"/>
          <w:rtl/>
          <w:lang w:bidi="he-IL"/>
        </w:rPr>
        <w:t>דוכני האומנות והבגדים .חזרה למלון ללינה.</w:t>
      </w:r>
    </w:p>
    <w:p w:rsidR="00D325C5" w:rsidRDefault="00D325C5" w:rsidP="00D325C5">
      <w:pPr>
        <w:rPr>
          <w:rFonts w:ascii="Arial" w:hAnsi="Arial" w:cs="Arial"/>
          <w:u w:val="single"/>
          <w:rtl/>
          <w:lang w:bidi="he-IL"/>
        </w:rPr>
      </w:pPr>
    </w:p>
    <w:p w:rsidR="00D325C5" w:rsidRDefault="00D325C5" w:rsidP="00D325C5">
      <w:pPr>
        <w:jc w:val="center"/>
        <w:rPr>
          <w:rFonts w:ascii="Arial" w:hAnsi="Arial" w:cs="Arial"/>
          <w:u w:val="single"/>
          <w:rtl/>
          <w:lang w:bidi="he-IL"/>
        </w:rPr>
      </w:pPr>
    </w:p>
    <w:p w:rsidR="00952DF2" w:rsidRDefault="00D27ED1" w:rsidP="00110BDA">
      <w:pPr>
        <w:jc w:val="right"/>
        <w:rPr>
          <w:rFonts w:ascii="Arial" w:hAnsi="Arial" w:cs="Arial"/>
          <w:u w:val="single"/>
        </w:rPr>
      </w:pPr>
      <w:r w:rsidRPr="00110BDA">
        <w:rPr>
          <w:rFonts w:ascii="Arial" w:hAnsi="Arial" w:cs="Arial"/>
          <w:u w:val="single"/>
          <w:rtl/>
          <w:lang w:bidi="he-IL"/>
        </w:rPr>
        <w:t xml:space="preserve">יום </w:t>
      </w:r>
      <w:r w:rsidR="006524E8" w:rsidRPr="00110BDA">
        <w:rPr>
          <w:rFonts w:ascii="Arial" w:hAnsi="Arial" w:cs="Arial"/>
          <w:u w:val="single"/>
          <w:rtl/>
        </w:rPr>
        <w:t xml:space="preserve">4 </w:t>
      </w:r>
      <w:r w:rsidRPr="00110BDA">
        <w:rPr>
          <w:rFonts w:ascii="Arial" w:hAnsi="Arial" w:cs="Arial"/>
          <w:u w:val="single"/>
          <w:rtl/>
        </w:rPr>
        <w:t xml:space="preserve">- </w:t>
      </w:r>
      <w:r w:rsidR="00952DF2" w:rsidRPr="00110BDA">
        <w:rPr>
          <w:rFonts w:ascii="Arial" w:hAnsi="Arial" w:cs="Arial"/>
          <w:u w:val="single"/>
          <w:rtl/>
          <w:lang w:bidi="he-IL"/>
        </w:rPr>
        <w:t xml:space="preserve">טיול </w:t>
      </w:r>
      <w:proofErr w:type="spellStart"/>
      <w:r w:rsidR="00952DF2" w:rsidRPr="00110BDA">
        <w:rPr>
          <w:rFonts w:ascii="Arial" w:hAnsi="Arial" w:cs="Arial"/>
          <w:u w:val="single"/>
          <w:rtl/>
          <w:lang w:bidi="he-IL"/>
        </w:rPr>
        <w:t>לספאנצ</w:t>
      </w:r>
      <w:proofErr w:type="spellEnd"/>
      <w:r w:rsidR="00952DF2" w:rsidRPr="00110BDA">
        <w:rPr>
          <w:rFonts w:ascii="Arial" w:hAnsi="Arial" w:cs="Arial"/>
          <w:u w:val="single"/>
          <w:rtl/>
        </w:rPr>
        <w:t>'</w:t>
      </w:r>
      <w:r w:rsidR="00952DF2" w:rsidRPr="00110BDA">
        <w:rPr>
          <w:rFonts w:ascii="Arial" w:hAnsi="Arial" w:cs="Arial"/>
          <w:u w:val="single"/>
          <w:rtl/>
          <w:lang w:bidi="he-IL"/>
        </w:rPr>
        <w:t>ה</w:t>
      </w:r>
      <w:r w:rsidR="00952DF2" w:rsidRPr="00110BDA">
        <w:rPr>
          <w:rFonts w:ascii="Arial" w:hAnsi="Arial" w:cs="Arial"/>
          <w:u w:val="single"/>
          <w:rtl/>
        </w:rPr>
        <w:t xml:space="preserve">  - </w:t>
      </w:r>
      <w:r w:rsidR="00952DF2" w:rsidRPr="00110BDA">
        <w:rPr>
          <w:rFonts w:ascii="Arial" w:hAnsi="Arial" w:cs="Arial"/>
          <w:u w:val="single"/>
          <w:rtl/>
          <w:lang w:bidi="he-IL"/>
        </w:rPr>
        <w:t>כולל ארוחת צהרים</w:t>
      </w:r>
      <w:r w:rsidR="00952DF2" w:rsidRPr="00110BDA">
        <w:rPr>
          <w:rFonts w:ascii="Arial" w:hAnsi="Arial" w:cs="Arial"/>
          <w:u w:val="single"/>
          <w:rtl/>
        </w:rPr>
        <w:t xml:space="preserve">   </w:t>
      </w:r>
    </w:p>
    <w:p w:rsidR="00D325C5" w:rsidRPr="00110BDA" w:rsidRDefault="00D325C5" w:rsidP="00110BDA">
      <w:pPr>
        <w:jc w:val="right"/>
        <w:rPr>
          <w:rFonts w:ascii="Arial" w:hAnsi="Arial" w:cs="Arial"/>
          <w:u w:val="single"/>
        </w:rPr>
      </w:pPr>
    </w:p>
    <w:p w:rsidR="00952DF2" w:rsidRPr="00110BDA" w:rsidRDefault="00952DF2" w:rsidP="00110BD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Calibri" w:hAnsi="Arial" w:cs="Arial"/>
          <w:color w:val="000000"/>
          <w:bdr w:val="none" w:sz="0" w:space="0" w:color="auto"/>
          <w:rtl/>
          <w:lang w:bidi="he-IL"/>
        </w:rPr>
      </w:pPr>
      <w:r w:rsidRPr="00110BDA">
        <w:rPr>
          <w:rFonts w:ascii="Arial" w:eastAsia="Calibri" w:hAnsi="Arial" w:cs="Arial"/>
          <w:color w:val="000000"/>
          <w:bdr w:val="none" w:sz="0" w:space="0" w:color="auto"/>
          <w:rtl/>
          <w:lang w:bidi="he-IL"/>
        </w:rPr>
        <w:t xml:space="preserve">לאחר אחרות הבוקר, נצא לסיור של יום שלם הכולל טיול באזור </w:t>
      </w:r>
      <w:proofErr w:type="spellStart"/>
      <w:r w:rsidRPr="00110BDA">
        <w:rPr>
          <w:rFonts w:ascii="Arial" w:eastAsia="Calibri" w:hAnsi="Arial" w:cs="Arial"/>
          <w:color w:val="000000"/>
          <w:bdr w:val="none" w:sz="0" w:space="0" w:color="auto"/>
          <w:rtl/>
          <w:lang w:bidi="he-IL"/>
        </w:rPr>
        <w:t>סאפנצ'ה</w:t>
      </w:r>
      <w:proofErr w:type="spellEnd"/>
      <w:r w:rsidRPr="00110BDA">
        <w:rPr>
          <w:rFonts w:ascii="Arial" w:eastAsia="Calibri" w:hAnsi="Arial" w:cs="Arial"/>
          <w:color w:val="000000"/>
          <w:bdr w:val="none" w:sz="0" w:space="0" w:color="auto"/>
          <w:rtl/>
          <w:lang w:bidi="he-IL"/>
        </w:rPr>
        <w:t xml:space="preserve"> </w:t>
      </w:r>
      <w:r w:rsidR="00110BDA">
        <w:rPr>
          <w:rFonts w:ascii="Arial" w:eastAsia="Calibri" w:hAnsi="Arial" w:cs="Arial" w:hint="cs"/>
          <w:color w:val="000000"/>
          <w:bdr w:val="none" w:sz="0" w:space="0" w:color="auto"/>
          <w:rtl/>
          <w:lang w:bidi="he-IL"/>
        </w:rPr>
        <w:t xml:space="preserve"> </w:t>
      </w:r>
      <w:r w:rsidRPr="00110BDA">
        <w:rPr>
          <w:rFonts w:ascii="Arial" w:eastAsia="Calibri" w:hAnsi="Arial" w:cs="Arial"/>
          <w:color w:val="000000"/>
          <w:bdr w:val="none" w:sz="0" w:space="0" w:color="auto"/>
          <w:rtl/>
          <w:lang w:bidi="he-IL"/>
        </w:rPr>
        <w:t xml:space="preserve">נעשה סיור מסביב לאגם המפורסם, </w:t>
      </w:r>
      <w:r w:rsidR="00387694" w:rsidRPr="00110BDA">
        <w:rPr>
          <w:rFonts w:ascii="Arial" w:eastAsia="Calibri" w:hAnsi="Arial" w:cs="Arial"/>
          <w:color w:val="000000"/>
          <w:bdr w:val="none" w:sz="0" w:space="0" w:color="auto"/>
          <w:rtl/>
          <w:lang w:bidi="he-IL"/>
        </w:rPr>
        <w:t xml:space="preserve">ארוחת צהרים </w:t>
      </w:r>
      <w:r w:rsidR="00110BDA">
        <w:rPr>
          <w:rFonts w:ascii="Arial" w:eastAsia="Calibri" w:hAnsi="Arial" w:cs="Arial" w:hint="cs"/>
          <w:color w:val="000000"/>
          <w:bdr w:val="none" w:sz="0" w:space="0" w:color="auto"/>
          <w:rtl/>
          <w:lang w:bidi="he-IL"/>
        </w:rPr>
        <w:t>,</w:t>
      </w:r>
      <w:r w:rsidRPr="00110BDA">
        <w:rPr>
          <w:rFonts w:ascii="Arial" w:eastAsia="Calibri" w:hAnsi="Arial" w:cs="Arial"/>
          <w:color w:val="000000"/>
          <w:bdr w:val="none" w:sz="0" w:space="0" w:color="auto"/>
          <w:rtl/>
          <w:lang w:bidi="he-IL"/>
        </w:rPr>
        <w:t xml:space="preserve">יינתן זמן חופשי בטיילת שבאגם. </w:t>
      </w:r>
      <w:r w:rsidR="00110BDA">
        <w:rPr>
          <w:rFonts w:ascii="Arial" w:eastAsia="Calibri" w:hAnsi="Arial" w:cs="Arial" w:hint="cs"/>
          <w:color w:val="000000"/>
          <w:bdr w:val="none" w:sz="0" w:space="0" w:color="auto"/>
          <w:rtl/>
          <w:lang w:bidi="he-IL"/>
        </w:rPr>
        <w:t xml:space="preserve"> </w:t>
      </w:r>
      <w:r w:rsidRPr="00110BDA">
        <w:rPr>
          <w:rFonts w:ascii="Arial" w:eastAsia="Calibri" w:hAnsi="Arial" w:cs="Arial"/>
          <w:color w:val="000000"/>
          <w:bdr w:val="none" w:sz="0" w:space="0" w:color="auto"/>
          <w:rtl/>
          <w:lang w:bidi="he-IL"/>
        </w:rPr>
        <w:t>נטייל במפלים באזור.</w:t>
      </w:r>
    </w:p>
    <w:p w:rsidR="00952DF2" w:rsidRPr="00110BDA" w:rsidRDefault="00952DF2" w:rsidP="00952DF2">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Calibri" w:hAnsi="Arial" w:cs="Arial"/>
          <w:b/>
          <w:bCs/>
          <w:sz w:val="22"/>
          <w:szCs w:val="22"/>
          <w:bdr w:val="none" w:sz="0" w:space="0" w:color="auto"/>
          <w:lang w:bidi="he-IL"/>
        </w:rPr>
      </w:pPr>
    </w:p>
    <w:p w:rsidR="00537CD4" w:rsidRPr="00110BDA" w:rsidRDefault="00537CD4" w:rsidP="00110BDA">
      <w:pPr>
        <w:jc w:val="right"/>
        <w:rPr>
          <w:rFonts w:ascii="Arial" w:hAnsi="Arial" w:cs="Arial"/>
          <w:u w:val="single"/>
        </w:rPr>
      </w:pPr>
      <w:r w:rsidRPr="00110BDA">
        <w:rPr>
          <w:rFonts w:ascii="Arial" w:hAnsi="Arial" w:cs="Arial"/>
          <w:u w:val="single"/>
          <w:rtl/>
          <w:lang w:bidi="he-IL"/>
        </w:rPr>
        <w:t xml:space="preserve">יום </w:t>
      </w:r>
      <w:r w:rsidR="006524E8" w:rsidRPr="00110BDA">
        <w:rPr>
          <w:rFonts w:ascii="Arial" w:hAnsi="Arial" w:cs="Arial"/>
          <w:u w:val="single"/>
          <w:rtl/>
        </w:rPr>
        <w:t xml:space="preserve">5 </w:t>
      </w:r>
      <w:r w:rsidR="00D27ED1" w:rsidRPr="00110BDA">
        <w:rPr>
          <w:rFonts w:ascii="Arial" w:hAnsi="Arial" w:cs="Arial"/>
          <w:u w:val="single"/>
          <w:rtl/>
        </w:rPr>
        <w:t xml:space="preserve">- </w:t>
      </w:r>
      <w:r w:rsidRPr="00110BDA">
        <w:rPr>
          <w:rFonts w:ascii="Arial" w:hAnsi="Arial" w:cs="Arial"/>
          <w:u w:val="single"/>
          <w:rtl/>
          <w:lang w:bidi="he-IL"/>
        </w:rPr>
        <w:t xml:space="preserve"> איסטנבול</w:t>
      </w:r>
    </w:p>
    <w:p w:rsidR="00D405AA" w:rsidRPr="00110BDA" w:rsidRDefault="00110BDA" w:rsidP="00537CD4">
      <w:pPr>
        <w:pBdr>
          <w:top w:val="none" w:sz="0" w:space="0" w:color="auto"/>
          <w:left w:val="none" w:sz="0" w:space="0" w:color="auto"/>
          <w:bottom w:val="none" w:sz="0" w:space="0" w:color="auto"/>
          <w:right w:val="none" w:sz="0" w:space="0" w:color="auto"/>
          <w:between w:val="none" w:sz="0" w:space="0" w:color="auto"/>
          <w:bar w:val="none" w:sz="0" w:color="auto"/>
        </w:pBdr>
        <w:bidi/>
        <w:spacing w:after="160" w:line="360" w:lineRule="auto"/>
        <w:rPr>
          <w:rFonts w:ascii="Arial" w:eastAsia="Calibri" w:hAnsi="Arial" w:cs="Arial"/>
          <w:bdr w:val="none" w:sz="0" w:space="0" w:color="auto"/>
          <w:lang w:bidi="he-IL"/>
        </w:rPr>
      </w:pPr>
      <w:r>
        <w:rPr>
          <w:rFonts w:ascii="Arial" w:eastAsia="Calibri" w:hAnsi="Arial" w:cs="Arial" w:hint="cs"/>
          <w:bdr w:val="none" w:sz="0" w:space="0" w:color="auto"/>
          <w:rtl/>
          <w:lang w:bidi="he-IL"/>
        </w:rPr>
        <w:t xml:space="preserve">יום </w:t>
      </w:r>
      <w:r w:rsidR="00952DF2" w:rsidRPr="00110BDA">
        <w:rPr>
          <w:rFonts w:ascii="Arial" w:eastAsia="Calibri" w:hAnsi="Arial" w:cs="Arial"/>
          <w:bdr w:val="none" w:sz="0" w:space="0" w:color="auto"/>
          <w:rtl/>
          <w:lang w:bidi="he-IL"/>
        </w:rPr>
        <w:t>חופשי להמשך טיולים ושופינג , לפי זמן הטיסה העברה לשדה התעופה.</w:t>
      </w:r>
    </w:p>
    <w:p w:rsidR="00D325C5" w:rsidRDefault="00D325C5" w:rsidP="0045759A">
      <w:pPr>
        <w:pBdr>
          <w:top w:val="none" w:sz="0" w:space="0" w:color="auto"/>
          <w:left w:val="none" w:sz="0" w:space="0" w:color="auto"/>
          <w:bottom w:val="none" w:sz="0" w:space="0" w:color="auto"/>
          <w:right w:val="none" w:sz="0" w:space="0" w:color="auto"/>
          <w:between w:val="none" w:sz="0" w:space="0" w:color="auto"/>
          <w:bar w:val="none" w:sz="0" w:color="auto"/>
        </w:pBdr>
        <w:bidi/>
        <w:spacing w:after="160" w:line="360" w:lineRule="auto"/>
        <w:rPr>
          <w:rFonts w:ascii="Arial" w:eastAsia="Calibri" w:hAnsi="Arial" w:cs="Arial"/>
          <w:b/>
          <w:bCs/>
          <w:sz w:val="32"/>
          <w:szCs w:val="32"/>
          <w:bdr w:val="none" w:sz="0" w:space="0" w:color="auto"/>
          <w:rtl/>
          <w:lang w:bidi="he-IL"/>
        </w:rPr>
      </w:pPr>
    </w:p>
    <w:p w:rsidR="00FF07B1" w:rsidRPr="00110BDA" w:rsidRDefault="00110BDA" w:rsidP="00D325C5">
      <w:pPr>
        <w:pBdr>
          <w:top w:val="none" w:sz="0" w:space="0" w:color="auto"/>
          <w:left w:val="none" w:sz="0" w:space="0" w:color="auto"/>
          <w:bottom w:val="none" w:sz="0" w:space="0" w:color="auto"/>
          <w:right w:val="none" w:sz="0" w:space="0" w:color="auto"/>
          <w:between w:val="none" w:sz="0" w:space="0" w:color="auto"/>
          <w:bar w:val="none" w:sz="0" w:color="auto"/>
        </w:pBdr>
        <w:bidi/>
        <w:spacing w:after="160" w:line="360" w:lineRule="auto"/>
        <w:rPr>
          <w:rFonts w:ascii="Arial" w:eastAsia="Times New Roman" w:hAnsi="Arial" w:cs="Arial"/>
          <w:b/>
          <w:bCs/>
          <w:i/>
          <w:iCs/>
          <w:sz w:val="40"/>
          <w:szCs w:val="40"/>
          <w:bdr w:val="none" w:sz="0" w:space="0" w:color="auto"/>
          <w:rtl/>
          <w:lang w:bidi="he-IL"/>
        </w:rPr>
      </w:pPr>
      <w:r>
        <w:rPr>
          <w:rFonts w:ascii="Arial" w:eastAsia="Calibri" w:hAnsi="Arial" w:cs="Arial" w:hint="cs"/>
          <w:b/>
          <w:bCs/>
          <w:sz w:val="32"/>
          <w:szCs w:val="32"/>
          <w:bdr w:val="none" w:sz="0" w:space="0" w:color="auto"/>
          <w:rtl/>
          <w:lang w:bidi="he-IL"/>
        </w:rPr>
        <w:lastRenderedPageBreak/>
        <w:t>עלות</w:t>
      </w:r>
      <w:r w:rsidR="00F82C6C" w:rsidRPr="00110BDA">
        <w:rPr>
          <w:rFonts w:ascii="Arial" w:eastAsia="Calibri" w:hAnsi="Arial" w:cs="Arial"/>
          <w:b/>
          <w:bCs/>
          <w:sz w:val="32"/>
          <w:szCs w:val="32"/>
          <w:bdr w:val="none" w:sz="0" w:space="0" w:color="auto"/>
          <w:rtl/>
          <w:lang w:bidi="he-IL"/>
        </w:rPr>
        <w:t xml:space="preserve"> הטיול לאדם בחדר זוגי</w:t>
      </w:r>
      <w:r w:rsidR="00F82C6C" w:rsidRPr="00110BDA">
        <w:rPr>
          <w:rFonts w:ascii="Arial" w:eastAsia="Calibri" w:hAnsi="Arial" w:cs="Arial"/>
          <w:b/>
          <w:bCs/>
          <w:bdr w:val="none" w:sz="0" w:space="0" w:color="auto"/>
          <w:rtl/>
          <w:lang w:bidi="he-IL"/>
        </w:rPr>
        <w:t xml:space="preserve">:   </w:t>
      </w:r>
      <w:r w:rsidR="0045759A" w:rsidRPr="00110BDA">
        <w:rPr>
          <w:rFonts w:ascii="Arial" w:eastAsia="Times New Roman" w:hAnsi="Arial" w:cs="Arial"/>
          <w:b/>
          <w:bCs/>
          <w:i/>
          <w:iCs/>
          <w:sz w:val="40"/>
          <w:szCs w:val="40"/>
          <w:bdr w:val="none" w:sz="0" w:space="0" w:color="auto"/>
          <w:rtl/>
          <w:lang w:bidi="he-IL"/>
        </w:rPr>
        <w:t>9</w:t>
      </w:r>
      <w:r w:rsidR="00CA024E" w:rsidRPr="00110BDA">
        <w:rPr>
          <w:rFonts w:ascii="Arial" w:eastAsia="Times New Roman" w:hAnsi="Arial" w:cs="Arial"/>
          <w:b/>
          <w:bCs/>
          <w:i/>
          <w:iCs/>
          <w:sz w:val="40"/>
          <w:szCs w:val="40"/>
          <w:bdr w:val="none" w:sz="0" w:space="0" w:color="auto"/>
          <w:rtl/>
          <w:lang w:bidi="he-IL"/>
        </w:rPr>
        <w:t>9</w:t>
      </w:r>
      <w:r w:rsidR="00F82C6C" w:rsidRPr="00110BDA">
        <w:rPr>
          <w:rFonts w:ascii="Arial" w:eastAsia="Times New Roman" w:hAnsi="Arial" w:cs="Arial"/>
          <w:b/>
          <w:bCs/>
          <w:i/>
          <w:iCs/>
          <w:sz w:val="40"/>
          <w:szCs w:val="40"/>
          <w:bdr w:val="none" w:sz="0" w:space="0" w:color="auto"/>
          <w:rtl/>
          <w:lang w:bidi="he-IL"/>
        </w:rPr>
        <w:t>9</w:t>
      </w:r>
      <w:r w:rsidR="00FF07B1" w:rsidRPr="00110BDA">
        <w:rPr>
          <w:rFonts w:ascii="Arial" w:eastAsia="Times New Roman" w:hAnsi="Arial" w:cs="Arial"/>
          <w:b/>
          <w:bCs/>
          <w:i/>
          <w:iCs/>
          <w:sz w:val="40"/>
          <w:szCs w:val="40"/>
          <w:bdr w:val="none" w:sz="0" w:space="0" w:color="auto"/>
          <w:rtl/>
          <w:lang w:bidi="he-IL"/>
        </w:rPr>
        <w:t xml:space="preserve"> $</w:t>
      </w:r>
    </w:p>
    <w:p w:rsidR="00D405AA" w:rsidRPr="00110BDA" w:rsidRDefault="00FF07B1" w:rsidP="0045759A">
      <w:pPr>
        <w:pBdr>
          <w:top w:val="none" w:sz="0" w:space="0" w:color="auto"/>
          <w:left w:val="none" w:sz="0" w:space="0" w:color="auto"/>
          <w:bottom w:val="none" w:sz="0" w:space="0" w:color="auto"/>
          <w:right w:val="none" w:sz="0" w:space="0" w:color="auto"/>
          <w:between w:val="none" w:sz="0" w:space="0" w:color="auto"/>
          <w:bar w:val="none" w:sz="0" w:color="auto"/>
        </w:pBdr>
        <w:bidi/>
        <w:spacing w:after="160" w:line="360" w:lineRule="auto"/>
        <w:rPr>
          <w:rFonts w:ascii="Arial" w:eastAsia="Calibri" w:hAnsi="Arial" w:cs="Arial"/>
          <w:b/>
          <w:bCs/>
          <w:bdr w:val="none" w:sz="0" w:space="0" w:color="auto"/>
          <w:rtl/>
          <w:lang w:bidi="he-IL"/>
        </w:rPr>
      </w:pPr>
      <w:r w:rsidRPr="00110BDA">
        <w:rPr>
          <w:rFonts w:ascii="Arial" w:eastAsia="Times New Roman" w:hAnsi="Arial" w:cs="Arial"/>
          <w:b/>
          <w:bCs/>
          <w:i/>
          <w:iCs/>
          <w:sz w:val="40"/>
          <w:szCs w:val="40"/>
          <w:bdr w:val="none" w:sz="0" w:space="0" w:color="auto"/>
          <w:rtl/>
          <w:lang w:bidi="he-IL"/>
        </w:rPr>
        <w:t xml:space="preserve">תוספת מחיר לסינגל </w:t>
      </w:r>
      <w:r w:rsidR="0045759A" w:rsidRPr="00110BDA">
        <w:rPr>
          <w:rFonts w:ascii="Arial" w:eastAsia="Times New Roman" w:hAnsi="Arial" w:cs="Arial"/>
          <w:b/>
          <w:bCs/>
          <w:i/>
          <w:iCs/>
          <w:sz w:val="40"/>
          <w:szCs w:val="40"/>
          <w:bdr w:val="none" w:sz="0" w:space="0" w:color="auto"/>
          <w:rtl/>
          <w:lang w:bidi="he-IL"/>
        </w:rPr>
        <w:t>299</w:t>
      </w:r>
      <w:r w:rsidRPr="00110BDA">
        <w:rPr>
          <w:rFonts w:ascii="Arial" w:eastAsia="Times New Roman" w:hAnsi="Arial" w:cs="Arial"/>
          <w:b/>
          <w:bCs/>
          <w:i/>
          <w:iCs/>
          <w:sz w:val="40"/>
          <w:szCs w:val="40"/>
          <w:bdr w:val="none" w:sz="0" w:space="0" w:color="auto"/>
          <w:rtl/>
          <w:lang w:bidi="he-IL"/>
        </w:rPr>
        <w:t xml:space="preserve"> $</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u w:val="thick"/>
          <w:bdr w:val="none" w:sz="0" w:space="0" w:color="auto"/>
          <w:rtl/>
          <w:lang w:bidi="he-IL"/>
        </w:rPr>
      </w:pPr>
      <w:r w:rsidRPr="00110BDA">
        <w:rPr>
          <w:rFonts w:ascii="Arial" w:eastAsia="Times New Roman" w:hAnsi="Arial" w:cs="Arial"/>
          <w:b/>
          <w:bCs/>
          <w:u w:val="thick"/>
          <w:bdr w:val="none" w:sz="0" w:space="0" w:color="auto"/>
          <w:rtl/>
          <w:lang w:bidi="he-IL"/>
        </w:rPr>
        <w:t>מחיר הטיול כולל</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u w:val="thick"/>
          <w:bdr w:val="none" w:sz="0" w:space="0" w:color="auto"/>
          <w:rtl/>
          <w:lang w:bidi="he-IL"/>
        </w:rPr>
      </w:pPr>
    </w:p>
    <w:p w:rsidR="00110BDA" w:rsidRPr="00110BDA" w:rsidRDefault="00D405AA" w:rsidP="00110BD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 xml:space="preserve">טיסות ישירות </w:t>
      </w:r>
      <w:r w:rsidR="005373B1" w:rsidRPr="00110BDA">
        <w:rPr>
          <w:rFonts w:ascii="Arial" w:eastAsia="Times New Roman" w:hAnsi="Arial" w:cs="Arial"/>
          <w:bdr w:val="none" w:sz="0" w:space="0" w:color="auto"/>
          <w:rtl/>
          <w:lang w:bidi="he-IL"/>
        </w:rPr>
        <w:t>לאיסטנבול</w:t>
      </w:r>
      <w:r w:rsidRPr="00110BDA">
        <w:rPr>
          <w:rFonts w:ascii="Arial" w:eastAsia="Times New Roman" w:hAnsi="Arial" w:cs="Arial"/>
          <w:bdr w:val="none" w:sz="0" w:space="0" w:color="auto"/>
          <w:rtl/>
          <w:lang w:bidi="he-IL"/>
        </w:rPr>
        <w:t>.</w:t>
      </w:r>
    </w:p>
    <w:p w:rsidR="00D405AA" w:rsidRPr="00110BDA" w:rsidRDefault="005373B1" w:rsidP="00110BD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 xml:space="preserve">מלון </w:t>
      </w:r>
      <w:r w:rsidR="00FF07B1" w:rsidRPr="00110BDA">
        <w:rPr>
          <w:rFonts w:ascii="Arial" w:eastAsia="Times New Roman" w:hAnsi="Arial" w:cs="Arial"/>
          <w:bdr w:val="none" w:sz="0" w:space="0" w:color="auto"/>
          <w:lang w:bidi="he-IL"/>
        </w:rPr>
        <w:t xml:space="preserve">Nova Plaza Crystal </w:t>
      </w:r>
      <w:r w:rsidR="00FF07B1" w:rsidRPr="00110BDA">
        <w:rPr>
          <w:rFonts w:ascii="Arial" w:eastAsia="Times New Roman" w:hAnsi="Arial" w:cs="Arial"/>
          <w:bdr w:val="none" w:sz="0" w:space="0" w:color="auto"/>
          <w:rtl/>
          <w:lang w:bidi="he-IL"/>
        </w:rPr>
        <w:t xml:space="preserve"> </w:t>
      </w:r>
      <w:r w:rsidR="003053C4" w:rsidRPr="00110BDA">
        <w:rPr>
          <w:rFonts w:ascii="Arial" w:eastAsia="Times New Roman" w:hAnsi="Arial" w:cs="Arial"/>
          <w:bdr w:val="none" w:sz="0" w:space="0" w:color="auto"/>
          <w:rtl/>
          <w:lang w:bidi="he-IL"/>
        </w:rPr>
        <w:t>או דומה ברמתו</w:t>
      </w:r>
      <w:r w:rsidR="006524E8" w:rsidRPr="00110BDA">
        <w:rPr>
          <w:rFonts w:ascii="Arial" w:eastAsia="Times New Roman" w:hAnsi="Arial" w:cs="Arial"/>
          <w:bdr w:val="none" w:sz="0" w:space="0" w:color="auto"/>
          <w:rtl/>
          <w:lang w:bidi="he-IL"/>
        </w:rPr>
        <w:t xml:space="preserve"> </w:t>
      </w:r>
      <w:r w:rsidR="00341D5B" w:rsidRPr="00110BDA">
        <w:rPr>
          <w:rFonts w:ascii="Arial" w:eastAsia="Times New Roman" w:hAnsi="Arial" w:cs="Arial"/>
          <w:bdr w:val="none" w:sz="0" w:space="0" w:color="auto"/>
          <w:rtl/>
          <w:lang w:bidi="he-IL"/>
        </w:rPr>
        <w:t xml:space="preserve">על </w:t>
      </w:r>
      <w:r w:rsidR="00C60B20" w:rsidRPr="00110BDA">
        <w:rPr>
          <w:rFonts w:ascii="Arial" w:eastAsia="Times New Roman" w:hAnsi="Arial" w:cs="Arial"/>
          <w:bdr w:val="none" w:sz="0" w:space="0" w:color="auto"/>
          <w:rtl/>
          <w:lang w:bidi="he-IL"/>
        </w:rPr>
        <w:t>בסיס לינה וארוחת בוקר</w:t>
      </w:r>
      <w:r w:rsidR="00C60B20" w:rsidRPr="00110BDA">
        <w:rPr>
          <w:rFonts w:ascii="Arial" w:eastAsia="Times New Roman" w:hAnsi="Arial" w:cs="Arial"/>
          <w:bdr w:val="none" w:sz="0" w:space="0" w:color="auto"/>
          <w:lang w:bidi="he-IL"/>
        </w:rPr>
        <w:t xml:space="preserve">+  </w:t>
      </w:r>
      <w:r w:rsidR="00AD4898" w:rsidRPr="00110BDA">
        <w:rPr>
          <w:rFonts w:ascii="Arial" w:eastAsia="Times New Roman" w:hAnsi="Arial" w:cs="Arial"/>
          <w:bdr w:val="none" w:sz="0" w:space="0" w:color="auto"/>
          <w:rtl/>
          <w:lang w:bidi="he-IL"/>
        </w:rPr>
        <w:t xml:space="preserve"> </w:t>
      </w:r>
      <w:r w:rsidR="00C60B20" w:rsidRPr="00110BDA">
        <w:rPr>
          <w:rFonts w:ascii="Arial" w:eastAsia="Times New Roman" w:hAnsi="Arial" w:cs="Arial"/>
          <w:bdr w:val="none" w:sz="0" w:space="0" w:color="auto"/>
          <w:rtl/>
          <w:lang w:bidi="he-IL"/>
        </w:rPr>
        <w:t xml:space="preserve">4 ארוחת </w:t>
      </w:r>
      <w:r w:rsidR="00AD4898" w:rsidRPr="00110BDA">
        <w:rPr>
          <w:rFonts w:ascii="Arial" w:eastAsia="Times New Roman" w:hAnsi="Arial" w:cs="Arial"/>
          <w:bdr w:val="none" w:sz="0" w:space="0" w:color="auto"/>
          <w:rtl/>
          <w:lang w:bidi="he-IL"/>
        </w:rPr>
        <w:t>נוספות.</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אוטובוס</w:t>
      </w:r>
      <w:r w:rsidR="005373B1" w:rsidRPr="00110BDA">
        <w:rPr>
          <w:rFonts w:ascii="Arial" w:eastAsia="Times New Roman" w:hAnsi="Arial" w:cs="Arial"/>
          <w:bdr w:val="none" w:sz="0" w:space="0" w:color="auto"/>
          <w:rtl/>
          <w:lang w:bidi="he-IL"/>
        </w:rPr>
        <w:t xml:space="preserve"> תיירים ממוזג .</w:t>
      </w:r>
    </w:p>
    <w:p w:rsidR="00D405AA" w:rsidRPr="00110BDA" w:rsidRDefault="005373B1"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מדריך דובר עברית בטיולים ובהעברות</w:t>
      </w:r>
      <w:r w:rsidR="00926C3F" w:rsidRPr="00110BDA">
        <w:rPr>
          <w:rFonts w:ascii="Arial" w:eastAsia="Times New Roman" w:hAnsi="Arial" w:cs="Arial"/>
          <w:bdr w:val="none" w:sz="0" w:space="0" w:color="auto"/>
          <w:rtl/>
          <w:lang w:bidi="he-IL"/>
        </w:rPr>
        <w:t>.</w:t>
      </w:r>
    </w:p>
    <w:p w:rsidR="00D405AA" w:rsidRPr="00110BDA" w:rsidRDefault="00926C3F" w:rsidP="00926C3F">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ארוחות נוספות כפי שמופיע בתכנית.</w:t>
      </w:r>
    </w:p>
    <w:p w:rsidR="00FF07B1" w:rsidRPr="00817F90" w:rsidRDefault="00D405AA" w:rsidP="00817F90">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כניסה לאתרים כמופיע בתכנית.</w:t>
      </w:r>
    </w:p>
    <w:p w:rsidR="00FF07B1" w:rsidRPr="00110BDA" w:rsidRDefault="00FF07B1" w:rsidP="00FF07B1">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bdr w:val="none" w:sz="0" w:space="0" w:color="auto"/>
          <w:rtl/>
          <w:lang w:bidi="he-IL"/>
        </w:rPr>
      </w:pP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u w:val="thick"/>
          <w:bdr w:val="none" w:sz="0" w:space="0" w:color="auto"/>
          <w:rtl/>
          <w:lang w:bidi="he-IL"/>
        </w:rPr>
      </w:pPr>
      <w:r w:rsidRPr="00110BDA">
        <w:rPr>
          <w:rFonts w:ascii="Arial" w:eastAsia="Times New Roman" w:hAnsi="Arial" w:cs="Arial"/>
          <w:b/>
          <w:bCs/>
          <w:u w:val="thick"/>
          <w:bdr w:val="none" w:sz="0" w:space="0" w:color="auto"/>
          <w:rtl/>
          <w:lang w:bidi="he-IL"/>
        </w:rPr>
        <w:t>מחיר הטיול אינו כולל:</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טיפים למדריך ולנהג.</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 xml:space="preserve">ביטוח רפואי ומטען </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הוצאות אישיות.</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כל מה שאינו תחת סעיף המחיר כולל.</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u w:val="thick"/>
          <w:bdr w:val="none" w:sz="0" w:space="0" w:color="auto"/>
          <w:rtl/>
          <w:lang w:bidi="he-IL"/>
        </w:rPr>
      </w:pPr>
      <w:r w:rsidRPr="00110BDA">
        <w:rPr>
          <w:rFonts w:ascii="Arial" w:eastAsia="Times New Roman" w:hAnsi="Arial" w:cs="Arial"/>
          <w:b/>
          <w:bCs/>
          <w:u w:val="thick"/>
          <w:bdr w:val="none" w:sz="0" w:space="0" w:color="auto"/>
          <w:rtl/>
          <w:lang w:bidi="he-IL"/>
        </w:rPr>
        <w:t>דמי ביטול:</w:t>
      </w:r>
    </w:p>
    <w:p w:rsidR="00110BDA" w:rsidRPr="00110BDA" w:rsidRDefault="00D405AA" w:rsidP="00110BD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 xml:space="preserve">מיום ההרשמה ועד </w:t>
      </w:r>
      <w:r w:rsidR="00D27ED1" w:rsidRPr="00110BDA">
        <w:rPr>
          <w:rFonts w:ascii="Arial" w:eastAsia="Times New Roman" w:hAnsi="Arial" w:cs="Arial"/>
          <w:bdr w:val="none" w:sz="0" w:space="0" w:color="auto"/>
          <w:rtl/>
          <w:lang w:bidi="he-IL"/>
        </w:rPr>
        <w:t>6</w:t>
      </w:r>
      <w:r w:rsidRPr="00110BDA">
        <w:rPr>
          <w:rFonts w:ascii="Arial" w:eastAsia="Times New Roman" w:hAnsi="Arial" w:cs="Arial"/>
          <w:bdr w:val="none" w:sz="0" w:space="0" w:color="auto"/>
          <w:rtl/>
          <w:lang w:bidi="he-IL"/>
        </w:rPr>
        <w:t>0 ימי עסקים לפני היציאה</w:t>
      </w:r>
      <w:r w:rsidR="00341D5B" w:rsidRPr="00110BDA">
        <w:rPr>
          <w:rFonts w:ascii="Arial" w:eastAsia="Times New Roman" w:hAnsi="Arial" w:cs="Arial"/>
          <w:bdr w:val="none" w:sz="0" w:space="0" w:color="auto"/>
          <w:rtl/>
          <w:lang w:bidi="he-IL"/>
        </w:rPr>
        <w:t xml:space="preserve"> 20% </w:t>
      </w:r>
      <w:r w:rsidRPr="00110BDA">
        <w:rPr>
          <w:rFonts w:ascii="Arial" w:eastAsia="Times New Roman" w:hAnsi="Arial" w:cs="Arial"/>
          <w:bdr w:val="none" w:sz="0" w:space="0" w:color="auto"/>
          <w:rtl/>
          <w:lang w:bidi="he-IL"/>
        </w:rPr>
        <w:t>לנוסע.</w:t>
      </w:r>
    </w:p>
    <w:p w:rsidR="00D405AA" w:rsidRPr="00110BDA" w:rsidRDefault="00AD4898" w:rsidP="00110BD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50%</w:t>
      </w:r>
      <w:r w:rsidR="00D405AA" w:rsidRPr="00110BDA">
        <w:rPr>
          <w:rFonts w:ascii="Arial" w:eastAsia="Times New Roman" w:hAnsi="Arial" w:cs="Arial"/>
          <w:bdr w:val="none" w:sz="0" w:space="0" w:color="auto"/>
          <w:rtl/>
          <w:lang w:bidi="he-IL"/>
        </w:rPr>
        <w:t xml:space="preserve"> מיום </w:t>
      </w:r>
      <w:r w:rsidR="00D27ED1" w:rsidRPr="00110BDA">
        <w:rPr>
          <w:rFonts w:ascii="Arial" w:eastAsia="Times New Roman" w:hAnsi="Arial" w:cs="Arial"/>
          <w:bdr w:val="none" w:sz="0" w:space="0" w:color="auto"/>
          <w:rtl/>
          <w:lang w:bidi="he-IL"/>
        </w:rPr>
        <w:t>5</w:t>
      </w:r>
      <w:r w:rsidR="00D405AA" w:rsidRPr="00110BDA">
        <w:rPr>
          <w:rFonts w:ascii="Arial" w:eastAsia="Times New Roman" w:hAnsi="Arial" w:cs="Arial"/>
          <w:bdr w:val="none" w:sz="0" w:space="0" w:color="auto"/>
          <w:rtl/>
          <w:lang w:bidi="he-IL"/>
        </w:rPr>
        <w:t>9</w:t>
      </w:r>
      <w:r w:rsidR="00D27ED1" w:rsidRPr="00110BDA">
        <w:rPr>
          <w:rFonts w:ascii="Arial" w:eastAsia="Times New Roman" w:hAnsi="Arial" w:cs="Arial"/>
          <w:bdr w:val="none" w:sz="0" w:space="0" w:color="auto"/>
          <w:rtl/>
          <w:lang w:bidi="he-IL"/>
        </w:rPr>
        <w:t xml:space="preserve"> ועד 30</w:t>
      </w:r>
      <w:r w:rsidR="00D405AA" w:rsidRPr="00110BDA">
        <w:rPr>
          <w:rFonts w:ascii="Arial" w:eastAsia="Times New Roman" w:hAnsi="Arial" w:cs="Arial"/>
          <w:bdr w:val="none" w:sz="0" w:space="0" w:color="auto"/>
          <w:rtl/>
          <w:lang w:bidi="he-IL"/>
        </w:rPr>
        <w:t xml:space="preserve"> ימי עסקים לפני הנסיעה.</w:t>
      </w:r>
    </w:p>
    <w:p w:rsidR="00D405AA" w:rsidRPr="00110BDA" w:rsidRDefault="00E65239" w:rsidP="00E65239">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80</w:t>
      </w:r>
      <w:r w:rsidR="00D405AA" w:rsidRPr="00110BDA">
        <w:rPr>
          <w:rFonts w:ascii="Arial" w:eastAsia="Times New Roman" w:hAnsi="Arial" w:cs="Arial"/>
          <w:bdr w:val="none" w:sz="0" w:space="0" w:color="auto"/>
          <w:rtl/>
          <w:lang w:bidi="he-IL"/>
        </w:rPr>
        <w:t>% מעלות הנסיעה מיום 2</w:t>
      </w:r>
      <w:r w:rsidR="00D27ED1" w:rsidRPr="00110BDA">
        <w:rPr>
          <w:rFonts w:ascii="Arial" w:eastAsia="Times New Roman" w:hAnsi="Arial" w:cs="Arial"/>
          <w:bdr w:val="none" w:sz="0" w:space="0" w:color="auto"/>
          <w:rtl/>
          <w:lang w:bidi="he-IL"/>
        </w:rPr>
        <w:t>9</w:t>
      </w:r>
      <w:r w:rsidR="00D405AA" w:rsidRPr="00110BDA">
        <w:rPr>
          <w:rFonts w:ascii="Arial" w:eastAsia="Times New Roman" w:hAnsi="Arial" w:cs="Arial"/>
          <w:bdr w:val="none" w:sz="0" w:space="0" w:color="auto"/>
          <w:rtl/>
          <w:lang w:bidi="he-IL"/>
        </w:rPr>
        <w:t xml:space="preserve"> ועד 7 ימי עסקים לפני הנסיעה.</w:t>
      </w:r>
    </w:p>
    <w:p w:rsidR="00C86E43" w:rsidRPr="00110BDA" w:rsidRDefault="00D405AA" w:rsidP="00AD4898">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100% מ 6 ימים ועד מועד היציאה.</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u w:val="thick"/>
          <w:bdr w:val="none" w:sz="0" w:space="0" w:color="auto"/>
          <w:rtl/>
          <w:lang w:bidi="he-IL"/>
        </w:rPr>
      </w:pPr>
      <w:r w:rsidRPr="00110BDA">
        <w:rPr>
          <w:rFonts w:ascii="Arial" w:eastAsia="Times New Roman" w:hAnsi="Arial" w:cs="Arial"/>
          <w:b/>
          <w:bCs/>
          <w:u w:val="thick"/>
          <w:bdr w:val="none" w:sz="0" w:space="0" w:color="auto"/>
          <w:rtl/>
          <w:lang w:bidi="he-IL"/>
        </w:rPr>
        <w:t>הערות :</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
          <w:bCs/>
          <w:u w:val="thick"/>
          <w:bdr w:val="none" w:sz="0" w:space="0" w:color="auto"/>
          <w:rtl/>
          <w:lang w:bidi="he-IL"/>
        </w:rPr>
      </w:pP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rPr>
          <w:rFonts w:ascii="Arial" w:eastAsia="Times New Roman" w:hAnsi="Arial" w:cs="Arial"/>
          <w:bdr w:val="none" w:sz="0" w:space="0" w:color="auto"/>
          <w:rtl/>
          <w:lang w:bidi="he-IL"/>
        </w:rPr>
      </w:pPr>
      <w:r w:rsidRPr="00110BDA">
        <w:rPr>
          <w:rFonts w:ascii="Arial" w:eastAsia="Times New Roman" w:hAnsi="Arial" w:cs="Arial"/>
          <w:bdr w:val="none" w:sz="0" w:space="0" w:color="auto"/>
          <w:rtl/>
          <w:lang w:bidi="he-IL"/>
        </w:rPr>
        <w:t xml:space="preserve">*  החברה רשאית לשנות את סדר המסלול </w:t>
      </w:r>
      <w:r w:rsidR="00D03AB3" w:rsidRPr="00110BDA">
        <w:rPr>
          <w:rFonts w:ascii="Arial" w:eastAsia="Times New Roman" w:hAnsi="Arial" w:cs="Arial"/>
          <w:bdr w:val="none" w:sz="0" w:space="0" w:color="auto"/>
          <w:rtl/>
          <w:lang w:bidi="he-IL"/>
        </w:rPr>
        <w:t>והימים או שינויים במסלולים עקב מזג אוויר או שיקולים והנחיות התלויים בשלטונות טורקיה</w:t>
      </w:r>
    </w:p>
    <w:p w:rsidR="00D405AA" w:rsidRPr="00110BDA" w:rsidRDefault="00D405AA" w:rsidP="00D405AA">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rPr>
          <w:rFonts w:ascii="Arial" w:eastAsia="Times New Roman" w:hAnsi="Arial" w:cs="Arial"/>
          <w:b/>
          <w:bCs/>
          <w:bdr w:val="none" w:sz="0" w:space="0" w:color="auto"/>
          <w:rtl/>
          <w:lang w:bidi="he-IL"/>
        </w:rPr>
      </w:pPr>
    </w:p>
    <w:p w:rsidR="00110BDA" w:rsidRDefault="00110BDA" w:rsidP="00D03AB3">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center"/>
        <w:rPr>
          <w:rFonts w:ascii="Arial" w:eastAsia="Times New Roman" w:hAnsi="Arial" w:cs="Arial"/>
          <w:b/>
          <w:bCs/>
          <w:bdr w:val="none" w:sz="0" w:space="0" w:color="auto"/>
          <w:rtl/>
          <w:lang w:bidi="he-IL"/>
        </w:rPr>
      </w:pPr>
      <w:r>
        <w:rPr>
          <w:rFonts w:ascii="Arial" w:eastAsia="Times New Roman" w:hAnsi="Arial" w:cs="Arial" w:hint="cs"/>
          <w:b/>
          <w:bCs/>
          <w:bdr w:val="none" w:sz="0" w:space="0" w:color="auto"/>
          <w:rtl/>
          <w:lang w:bidi="he-IL"/>
        </w:rPr>
        <w:t>הטיול פתוח לכל הגילאים</w:t>
      </w:r>
    </w:p>
    <w:p w:rsidR="00D405AA" w:rsidRDefault="00D405AA" w:rsidP="00110BDA">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center"/>
        <w:rPr>
          <w:rFonts w:ascii="Arial" w:eastAsia="Times New Roman" w:hAnsi="Arial" w:cs="Arial"/>
          <w:b/>
          <w:bCs/>
          <w:bdr w:val="none" w:sz="0" w:space="0" w:color="auto"/>
          <w:rtl/>
          <w:lang w:bidi="he-IL"/>
        </w:rPr>
      </w:pPr>
      <w:r w:rsidRPr="00110BDA">
        <w:rPr>
          <w:rFonts w:ascii="Arial" w:eastAsia="Times New Roman" w:hAnsi="Arial" w:cs="Arial"/>
          <w:b/>
          <w:bCs/>
          <w:bdr w:val="none" w:sz="0" w:space="0" w:color="auto"/>
          <w:rtl/>
          <w:lang w:bidi="he-IL"/>
        </w:rPr>
        <w:t xml:space="preserve">הטיול מותנה ברישום של מינימום </w:t>
      </w:r>
      <w:r w:rsidR="00D03AB3" w:rsidRPr="00110BDA">
        <w:rPr>
          <w:rFonts w:ascii="Arial" w:eastAsia="Times New Roman" w:hAnsi="Arial" w:cs="Arial"/>
          <w:b/>
          <w:bCs/>
          <w:bdr w:val="none" w:sz="0" w:space="0" w:color="auto"/>
          <w:rtl/>
          <w:lang w:bidi="he-IL"/>
        </w:rPr>
        <w:t>25</w:t>
      </w:r>
      <w:r w:rsidRPr="00110BDA">
        <w:rPr>
          <w:rFonts w:ascii="Arial" w:eastAsia="Times New Roman" w:hAnsi="Arial" w:cs="Arial"/>
          <w:b/>
          <w:bCs/>
          <w:bdr w:val="none" w:sz="0" w:space="0" w:color="auto"/>
          <w:rtl/>
          <w:lang w:bidi="he-IL"/>
        </w:rPr>
        <w:t xml:space="preserve"> משתתפים.</w:t>
      </w:r>
    </w:p>
    <w:p w:rsidR="00110BDA" w:rsidRDefault="00110BDA" w:rsidP="00110BDA">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center"/>
        <w:rPr>
          <w:rFonts w:ascii="Arial" w:eastAsia="Times New Roman" w:hAnsi="Arial" w:cs="Arial"/>
          <w:b/>
          <w:bCs/>
          <w:bdr w:val="none" w:sz="0" w:space="0" w:color="auto"/>
          <w:rtl/>
          <w:lang w:bidi="he-IL"/>
        </w:rPr>
      </w:pPr>
      <w:r>
        <w:rPr>
          <w:rFonts w:ascii="Arial" w:eastAsia="Times New Roman" w:hAnsi="Arial" w:cs="Arial" w:hint="cs"/>
          <w:b/>
          <w:bCs/>
          <w:bdr w:val="none" w:sz="0" w:space="0" w:color="auto"/>
          <w:rtl/>
          <w:lang w:bidi="he-IL"/>
        </w:rPr>
        <w:t>הטיול באחריות חברת "</w:t>
      </w:r>
      <w:proofErr w:type="spellStart"/>
      <w:r>
        <w:rPr>
          <w:rFonts w:ascii="Arial" w:eastAsia="Times New Roman" w:hAnsi="Arial" w:cs="Arial" w:hint="cs"/>
          <w:b/>
          <w:bCs/>
          <w:bdr w:val="none" w:sz="0" w:space="0" w:color="auto"/>
          <w:rtl/>
          <w:lang w:bidi="he-IL"/>
        </w:rPr>
        <w:t>גנסיס</w:t>
      </w:r>
      <w:proofErr w:type="spellEnd"/>
      <w:r>
        <w:rPr>
          <w:rFonts w:ascii="Arial" w:eastAsia="Times New Roman" w:hAnsi="Arial" w:cs="Arial" w:hint="cs"/>
          <w:b/>
          <w:bCs/>
          <w:bdr w:val="none" w:sz="0" w:space="0" w:color="auto"/>
          <w:rtl/>
          <w:lang w:bidi="he-IL"/>
        </w:rPr>
        <w:t xml:space="preserve"> </w:t>
      </w:r>
      <w:proofErr w:type="spellStart"/>
      <w:r>
        <w:rPr>
          <w:rFonts w:ascii="Arial" w:eastAsia="Times New Roman" w:hAnsi="Arial" w:cs="Arial" w:hint="cs"/>
          <w:b/>
          <w:bCs/>
          <w:bdr w:val="none" w:sz="0" w:space="0" w:color="auto"/>
          <w:rtl/>
          <w:lang w:bidi="he-IL"/>
        </w:rPr>
        <w:t>טורס</w:t>
      </w:r>
      <w:proofErr w:type="spellEnd"/>
      <w:r>
        <w:rPr>
          <w:rFonts w:ascii="Arial" w:eastAsia="Times New Roman" w:hAnsi="Arial" w:cs="Arial" w:hint="cs"/>
          <w:b/>
          <w:bCs/>
          <w:bdr w:val="none" w:sz="0" w:space="0" w:color="auto"/>
          <w:rtl/>
          <w:lang w:bidi="he-IL"/>
        </w:rPr>
        <w:t>" התשלום יועבר ישירות לחברה</w:t>
      </w:r>
    </w:p>
    <w:p w:rsidR="00110BDA" w:rsidRPr="00110BDA" w:rsidRDefault="00110BDA" w:rsidP="00110BDA">
      <w:pPr>
        <w:pBdr>
          <w:top w:val="none" w:sz="0" w:space="0" w:color="auto"/>
          <w:left w:val="none" w:sz="0" w:space="0" w:color="auto"/>
          <w:bottom w:val="none" w:sz="0" w:space="0" w:color="auto"/>
          <w:right w:val="none" w:sz="0" w:space="0" w:color="auto"/>
          <w:between w:val="none" w:sz="0" w:space="0" w:color="auto"/>
          <w:bar w:val="none" w:sz="0" w:color="auto"/>
        </w:pBdr>
        <w:bidi/>
        <w:spacing w:after="200" w:line="276" w:lineRule="auto"/>
        <w:jc w:val="center"/>
        <w:rPr>
          <w:rFonts w:ascii="Arial" w:eastAsia="Times New Roman" w:hAnsi="Arial" w:cs="Arial"/>
          <w:b/>
          <w:bCs/>
          <w:bdr w:val="none" w:sz="0" w:space="0" w:color="auto"/>
          <w:rtl/>
          <w:lang w:bidi="he-IL"/>
        </w:rPr>
      </w:pPr>
      <w:r>
        <w:rPr>
          <w:rFonts w:ascii="Arial" w:eastAsia="Times New Roman" w:hAnsi="Arial" w:cs="Arial" w:hint="cs"/>
          <w:b/>
          <w:bCs/>
          <w:bdr w:val="none" w:sz="0" w:space="0" w:color="auto"/>
          <w:rtl/>
          <w:lang w:bidi="he-IL"/>
        </w:rPr>
        <w:t>052-2945446</w:t>
      </w:r>
    </w:p>
    <w:p w:rsidR="00F02F70" w:rsidRPr="00110BDA" w:rsidRDefault="00F02F70" w:rsidP="00F02F70">
      <w:pPr>
        <w:bidi/>
        <w:rPr>
          <w:rFonts w:ascii="Arial" w:hAnsi="Arial" w:cs="Arial"/>
          <w:rtl/>
          <w:lang w:bidi="he-IL"/>
        </w:rPr>
      </w:pPr>
    </w:p>
    <w:sectPr w:rsidR="00F02F70" w:rsidRPr="00110BDA" w:rsidSect="00D325C5">
      <w:headerReference w:type="default" r:id="rId8"/>
      <w:footerReference w:type="default" r:id="rId9"/>
      <w:pgSz w:w="11900" w:h="16840"/>
      <w:pgMar w:top="720" w:right="720" w:bottom="720" w:left="720" w:header="708" w:footer="708" w:gutter="0"/>
      <w:cols w:space="720"/>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DC" w:rsidRDefault="009553DC">
      <w:r>
        <w:separator/>
      </w:r>
    </w:p>
  </w:endnote>
  <w:endnote w:type="continuationSeparator" w:id="0">
    <w:p w:rsidR="009553DC" w:rsidRDefault="0095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14" w:rsidRPr="004112D3" w:rsidRDefault="00F62714" w:rsidP="00110BDA">
    <w:pPr>
      <w:pStyle w:val="a4"/>
      <w:tabs>
        <w:tab w:val="clear" w:pos="8306"/>
        <w:tab w:val="right" w:pos="8280"/>
      </w:tabs>
      <w:jc w:val="center"/>
      <w:rPr>
        <w:rFonts w:cstheme="minorBidi"/>
        <w:rtl/>
      </w:rPr>
    </w:pPr>
  </w:p>
  <w:p w:rsidR="007E1303" w:rsidRDefault="007E1303">
    <w:pPr>
      <w:pStyle w:val="a4"/>
      <w:tabs>
        <w:tab w:val="clear" w:pos="8306"/>
        <w:tab w:val="right" w:pos="8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DC" w:rsidRDefault="009553DC">
      <w:r>
        <w:separator/>
      </w:r>
    </w:p>
  </w:footnote>
  <w:footnote w:type="continuationSeparator" w:id="0">
    <w:p w:rsidR="009553DC" w:rsidRDefault="0095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03" w:rsidRDefault="007E1303">
    <w:pPr>
      <w:pStyle w:val="a3"/>
      <w:tabs>
        <w:tab w:val="clear" w:pos="8306"/>
        <w:tab w:val="right" w:pos="82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EF06C80"/>
    <w:lvl w:ilvl="0">
      <w:start w:val="1"/>
      <w:numFmt w:val="decimal"/>
      <w:pStyle w:val="1"/>
      <w:lvlText w:val="%1."/>
      <w:legacy w:legacy="1" w:legacySpace="0" w:legacyIndent="709"/>
      <w:lvlJc w:val="right"/>
      <w:pPr>
        <w:ind w:left="709" w:right="709" w:hanging="709"/>
      </w:pPr>
    </w:lvl>
    <w:lvl w:ilvl="1">
      <w:start w:val="1"/>
      <w:numFmt w:val="decimal"/>
      <w:pStyle w:val="2"/>
      <w:lvlText w:val="%1.%2."/>
      <w:legacy w:legacy="1" w:legacySpace="0" w:legacyIndent="709"/>
      <w:lvlJc w:val="right"/>
      <w:pPr>
        <w:ind w:left="1418" w:right="1418" w:hanging="709"/>
      </w:pPr>
      <w:rPr>
        <w:color w:val="auto"/>
      </w:rPr>
    </w:lvl>
    <w:lvl w:ilvl="2">
      <w:start w:val="1"/>
      <w:numFmt w:val="decimal"/>
      <w:pStyle w:val="3"/>
      <w:lvlText w:val="%1.%2.%3."/>
      <w:legacy w:legacy="1" w:legacySpace="0" w:legacyIndent="709"/>
      <w:lvlJc w:val="right"/>
      <w:pPr>
        <w:ind w:left="2127" w:right="2127" w:hanging="709"/>
      </w:pPr>
    </w:lvl>
    <w:lvl w:ilvl="3">
      <w:start w:val="1"/>
      <w:numFmt w:val="decimal"/>
      <w:pStyle w:val="4"/>
      <w:lvlText w:val="%1.%2.%3.%4."/>
      <w:legacy w:legacy="1" w:legacySpace="0" w:legacyIndent="709"/>
      <w:lvlJc w:val="right"/>
      <w:pPr>
        <w:ind w:left="2836" w:right="2836" w:hanging="709"/>
      </w:pPr>
    </w:lvl>
    <w:lvl w:ilvl="4">
      <w:start w:val="1"/>
      <w:numFmt w:val="decimal"/>
      <w:pStyle w:val="5"/>
      <w:lvlText w:val="%1.%2.%3.%4.%5."/>
      <w:legacy w:legacy="1" w:legacySpace="0" w:legacyIndent="709"/>
      <w:lvlJc w:val="right"/>
      <w:pPr>
        <w:ind w:left="3545" w:right="3545" w:hanging="709"/>
      </w:pPr>
    </w:lvl>
    <w:lvl w:ilvl="5">
      <w:start w:val="1"/>
      <w:numFmt w:val="decimal"/>
      <w:pStyle w:val="6"/>
      <w:lvlText w:val="%1.%2.%3.%4.%5.%6."/>
      <w:legacy w:legacy="1" w:legacySpace="0" w:legacyIndent="709"/>
      <w:lvlJc w:val="center"/>
      <w:pPr>
        <w:ind w:left="4254" w:right="4254" w:hanging="709"/>
      </w:pPr>
    </w:lvl>
    <w:lvl w:ilvl="6">
      <w:start w:val="1"/>
      <w:numFmt w:val="decimal"/>
      <w:pStyle w:val="7"/>
      <w:lvlText w:val="%1.%2.%3.%4.%5.%6.%7."/>
      <w:legacy w:legacy="1" w:legacySpace="0" w:legacyIndent="709"/>
      <w:lvlJc w:val="center"/>
      <w:pPr>
        <w:ind w:left="4963" w:right="4963" w:hanging="709"/>
      </w:pPr>
    </w:lvl>
    <w:lvl w:ilvl="7">
      <w:start w:val="1"/>
      <w:numFmt w:val="decimal"/>
      <w:pStyle w:val="8"/>
      <w:lvlText w:val="%1.%2.%3.%4.%5.%6.%7.%8."/>
      <w:legacy w:legacy="1" w:legacySpace="0" w:legacyIndent="709"/>
      <w:lvlJc w:val="center"/>
      <w:pPr>
        <w:ind w:left="5672" w:right="5672" w:hanging="709"/>
      </w:pPr>
    </w:lvl>
    <w:lvl w:ilvl="8">
      <w:start w:val="1"/>
      <w:numFmt w:val="decimal"/>
      <w:pStyle w:val="9"/>
      <w:lvlText w:val="%1.%2.%3.%4.%5.%6.%7.%8.%9."/>
      <w:legacy w:legacy="1" w:legacySpace="0" w:legacyIndent="709"/>
      <w:lvlJc w:val="center"/>
      <w:pPr>
        <w:ind w:left="6381" w:right="6381" w:hanging="709"/>
      </w:pPr>
    </w:lvl>
  </w:abstractNum>
  <w:abstractNum w:abstractNumId="1">
    <w:nsid w:val="32180361"/>
    <w:multiLevelType w:val="hybridMultilevel"/>
    <w:tmpl w:val="1C36B556"/>
    <w:lvl w:ilvl="0" w:tplc="BEC8A4DC">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03"/>
    <w:rsid w:val="000219CF"/>
    <w:rsid w:val="00022D3F"/>
    <w:rsid w:val="00036B1A"/>
    <w:rsid w:val="00062462"/>
    <w:rsid w:val="000A5010"/>
    <w:rsid w:val="000B1A5B"/>
    <w:rsid w:val="000B4B41"/>
    <w:rsid w:val="000C188B"/>
    <w:rsid w:val="000C257A"/>
    <w:rsid w:val="000E3CA4"/>
    <w:rsid w:val="000E63E3"/>
    <w:rsid w:val="001002F6"/>
    <w:rsid w:val="001019D3"/>
    <w:rsid w:val="00110BDA"/>
    <w:rsid w:val="0013501D"/>
    <w:rsid w:val="0014197F"/>
    <w:rsid w:val="00147B78"/>
    <w:rsid w:val="00152B97"/>
    <w:rsid w:val="00154936"/>
    <w:rsid w:val="00167DB0"/>
    <w:rsid w:val="00174492"/>
    <w:rsid w:val="001845CF"/>
    <w:rsid w:val="00197DA1"/>
    <w:rsid w:val="001A551B"/>
    <w:rsid w:val="001B0F7C"/>
    <w:rsid w:val="001B5E41"/>
    <w:rsid w:val="001C6D0B"/>
    <w:rsid w:val="001D6B74"/>
    <w:rsid w:val="001E15AB"/>
    <w:rsid w:val="001F5075"/>
    <w:rsid w:val="00204583"/>
    <w:rsid w:val="00247B00"/>
    <w:rsid w:val="0025354C"/>
    <w:rsid w:val="002708F9"/>
    <w:rsid w:val="00284404"/>
    <w:rsid w:val="002872A5"/>
    <w:rsid w:val="00294D22"/>
    <w:rsid w:val="00296D05"/>
    <w:rsid w:val="002A67FC"/>
    <w:rsid w:val="002C2B6A"/>
    <w:rsid w:val="002D1D79"/>
    <w:rsid w:val="002E51F5"/>
    <w:rsid w:val="003053C4"/>
    <w:rsid w:val="00322916"/>
    <w:rsid w:val="00341D5B"/>
    <w:rsid w:val="003459E6"/>
    <w:rsid w:val="003539A2"/>
    <w:rsid w:val="00364414"/>
    <w:rsid w:val="003663C1"/>
    <w:rsid w:val="00366445"/>
    <w:rsid w:val="00380EE7"/>
    <w:rsid w:val="00387694"/>
    <w:rsid w:val="003912B8"/>
    <w:rsid w:val="003A7A23"/>
    <w:rsid w:val="003B227A"/>
    <w:rsid w:val="003B3714"/>
    <w:rsid w:val="003B6DF7"/>
    <w:rsid w:val="00444026"/>
    <w:rsid w:val="0044704B"/>
    <w:rsid w:val="0045759A"/>
    <w:rsid w:val="00463BD4"/>
    <w:rsid w:val="00472501"/>
    <w:rsid w:val="004B421B"/>
    <w:rsid w:val="004D4A8E"/>
    <w:rsid w:val="004E25D7"/>
    <w:rsid w:val="004F7116"/>
    <w:rsid w:val="00500894"/>
    <w:rsid w:val="00512252"/>
    <w:rsid w:val="00512AFA"/>
    <w:rsid w:val="00522E05"/>
    <w:rsid w:val="005373B1"/>
    <w:rsid w:val="00537CD4"/>
    <w:rsid w:val="00547FA3"/>
    <w:rsid w:val="005706AA"/>
    <w:rsid w:val="005A7BCC"/>
    <w:rsid w:val="005B6C0D"/>
    <w:rsid w:val="005C4C51"/>
    <w:rsid w:val="005D0B60"/>
    <w:rsid w:val="005E4953"/>
    <w:rsid w:val="005E5782"/>
    <w:rsid w:val="005F1C59"/>
    <w:rsid w:val="00601935"/>
    <w:rsid w:val="00634159"/>
    <w:rsid w:val="0064124C"/>
    <w:rsid w:val="00646AEE"/>
    <w:rsid w:val="006524E8"/>
    <w:rsid w:val="006545AC"/>
    <w:rsid w:val="00661F34"/>
    <w:rsid w:val="00674757"/>
    <w:rsid w:val="00684966"/>
    <w:rsid w:val="00687628"/>
    <w:rsid w:val="00693223"/>
    <w:rsid w:val="006D51B5"/>
    <w:rsid w:val="006E3EBB"/>
    <w:rsid w:val="00747E03"/>
    <w:rsid w:val="00750121"/>
    <w:rsid w:val="00781CF7"/>
    <w:rsid w:val="007925DB"/>
    <w:rsid w:val="00797B1A"/>
    <w:rsid w:val="007A2E04"/>
    <w:rsid w:val="007A7938"/>
    <w:rsid w:val="007C3AC5"/>
    <w:rsid w:val="007D5117"/>
    <w:rsid w:val="007E1303"/>
    <w:rsid w:val="007E7953"/>
    <w:rsid w:val="007F68EB"/>
    <w:rsid w:val="00817F90"/>
    <w:rsid w:val="008438F5"/>
    <w:rsid w:val="00857ED6"/>
    <w:rsid w:val="0086108D"/>
    <w:rsid w:val="00865E67"/>
    <w:rsid w:val="00875765"/>
    <w:rsid w:val="00884224"/>
    <w:rsid w:val="008D2DC2"/>
    <w:rsid w:val="008E040A"/>
    <w:rsid w:val="008F43E8"/>
    <w:rsid w:val="009207B6"/>
    <w:rsid w:val="009264DD"/>
    <w:rsid w:val="00926C3F"/>
    <w:rsid w:val="00952DF2"/>
    <w:rsid w:val="009553DC"/>
    <w:rsid w:val="00962EE2"/>
    <w:rsid w:val="00986B28"/>
    <w:rsid w:val="009A12FB"/>
    <w:rsid w:val="00A04524"/>
    <w:rsid w:val="00A07515"/>
    <w:rsid w:val="00A1345C"/>
    <w:rsid w:val="00A21AA2"/>
    <w:rsid w:val="00A24419"/>
    <w:rsid w:val="00A35280"/>
    <w:rsid w:val="00A36618"/>
    <w:rsid w:val="00A378AF"/>
    <w:rsid w:val="00A44787"/>
    <w:rsid w:val="00A626FC"/>
    <w:rsid w:val="00A74AF3"/>
    <w:rsid w:val="00A74C4F"/>
    <w:rsid w:val="00A9761E"/>
    <w:rsid w:val="00AA656B"/>
    <w:rsid w:val="00AD0FEF"/>
    <w:rsid w:val="00AD4898"/>
    <w:rsid w:val="00B0409A"/>
    <w:rsid w:val="00B0618E"/>
    <w:rsid w:val="00B30B4F"/>
    <w:rsid w:val="00B36023"/>
    <w:rsid w:val="00B54979"/>
    <w:rsid w:val="00B67747"/>
    <w:rsid w:val="00B963F1"/>
    <w:rsid w:val="00BE0D09"/>
    <w:rsid w:val="00BF07A4"/>
    <w:rsid w:val="00C10A2B"/>
    <w:rsid w:val="00C50126"/>
    <w:rsid w:val="00C5509F"/>
    <w:rsid w:val="00C60B20"/>
    <w:rsid w:val="00C65FDF"/>
    <w:rsid w:val="00C805A8"/>
    <w:rsid w:val="00C86E43"/>
    <w:rsid w:val="00CA024E"/>
    <w:rsid w:val="00CA3CEC"/>
    <w:rsid w:val="00CA51CD"/>
    <w:rsid w:val="00CB387C"/>
    <w:rsid w:val="00CD0080"/>
    <w:rsid w:val="00CE6414"/>
    <w:rsid w:val="00D03AB3"/>
    <w:rsid w:val="00D27ED1"/>
    <w:rsid w:val="00D325C5"/>
    <w:rsid w:val="00D405AA"/>
    <w:rsid w:val="00D46836"/>
    <w:rsid w:val="00D531E5"/>
    <w:rsid w:val="00D54811"/>
    <w:rsid w:val="00D60A8C"/>
    <w:rsid w:val="00D811EB"/>
    <w:rsid w:val="00D82EF3"/>
    <w:rsid w:val="00D94455"/>
    <w:rsid w:val="00DA346F"/>
    <w:rsid w:val="00DD06A6"/>
    <w:rsid w:val="00DE1C75"/>
    <w:rsid w:val="00E2221A"/>
    <w:rsid w:val="00E3707B"/>
    <w:rsid w:val="00E42D4E"/>
    <w:rsid w:val="00E651AD"/>
    <w:rsid w:val="00E65239"/>
    <w:rsid w:val="00E826DC"/>
    <w:rsid w:val="00E96575"/>
    <w:rsid w:val="00F00F85"/>
    <w:rsid w:val="00F02F70"/>
    <w:rsid w:val="00F17AB6"/>
    <w:rsid w:val="00F23219"/>
    <w:rsid w:val="00F474FC"/>
    <w:rsid w:val="00F62714"/>
    <w:rsid w:val="00F77E1D"/>
    <w:rsid w:val="00F82C6C"/>
    <w:rsid w:val="00FA62CD"/>
    <w:rsid w:val="00FB0717"/>
    <w:rsid w:val="00FC45B9"/>
    <w:rsid w:val="00FF01DB"/>
    <w:rsid w:val="00FF07B1"/>
    <w:rsid w:val="00FF0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07B1"/>
    <w:rPr>
      <w:sz w:val="24"/>
      <w:szCs w:val="24"/>
      <w:lang w:bidi="ar-SA"/>
    </w:rPr>
  </w:style>
  <w:style w:type="paragraph" w:styleId="1">
    <w:name w:val="heading 1"/>
    <w:basedOn w:val="a"/>
    <w:link w:val="10"/>
    <w:qFormat/>
    <w:rsid w:val="005E5782"/>
    <w:pPr>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0"/>
    </w:pPr>
    <w:rPr>
      <w:rFonts w:eastAsia="Times New Roman" w:cs="David"/>
      <w:sz w:val="22"/>
      <w:bdr w:val="none" w:sz="0" w:space="0" w:color="auto"/>
      <w:lang w:eastAsia="he-IL" w:bidi="he-IL"/>
    </w:rPr>
  </w:style>
  <w:style w:type="paragraph" w:styleId="2">
    <w:name w:val="heading 2"/>
    <w:basedOn w:val="a"/>
    <w:link w:val="20"/>
    <w:qFormat/>
    <w:rsid w:val="005E5782"/>
    <w:pPr>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1"/>
    </w:pPr>
    <w:rPr>
      <w:rFonts w:eastAsia="Times New Roman" w:cs="David"/>
      <w:sz w:val="22"/>
      <w:bdr w:val="none" w:sz="0" w:space="0" w:color="auto"/>
      <w:lang w:eastAsia="he-IL" w:bidi="he-IL"/>
    </w:rPr>
  </w:style>
  <w:style w:type="paragraph" w:styleId="3">
    <w:name w:val="heading 3"/>
    <w:basedOn w:val="a"/>
    <w:link w:val="30"/>
    <w:qFormat/>
    <w:rsid w:val="005E5782"/>
    <w:pPr>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2"/>
    </w:pPr>
    <w:rPr>
      <w:rFonts w:eastAsia="Times New Roman" w:cs="David"/>
      <w:sz w:val="22"/>
      <w:bdr w:val="none" w:sz="0" w:space="0" w:color="auto"/>
      <w:lang w:eastAsia="he-IL" w:bidi="he-IL"/>
    </w:rPr>
  </w:style>
  <w:style w:type="paragraph" w:styleId="4">
    <w:name w:val="heading 4"/>
    <w:basedOn w:val="a"/>
    <w:link w:val="40"/>
    <w:qFormat/>
    <w:rsid w:val="005E5782"/>
    <w:pPr>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3"/>
    </w:pPr>
    <w:rPr>
      <w:rFonts w:eastAsia="Times New Roman" w:cs="David"/>
      <w:sz w:val="22"/>
      <w:bdr w:val="none" w:sz="0" w:space="0" w:color="auto"/>
      <w:lang w:eastAsia="he-IL" w:bidi="he-IL"/>
    </w:rPr>
  </w:style>
  <w:style w:type="paragraph" w:styleId="5">
    <w:name w:val="heading 5"/>
    <w:basedOn w:val="a"/>
    <w:link w:val="50"/>
    <w:qFormat/>
    <w:rsid w:val="005E5782"/>
    <w:pPr>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4"/>
    </w:pPr>
    <w:rPr>
      <w:rFonts w:eastAsia="Times New Roman" w:cs="David"/>
      <w:sz w:val="22"/>
      <w:bdr w:val="none" w:sz="0" w:space="0" w:color="auto"/>
      <w:lang w:eastAsia="he-IL" w:bidi="he-IL"/>
    </w:rPr>
  </w:style>
  <w:style w:type="paragraph" w:styleId="6">
    <w:name w:val="heading 6"/>
    <w:basedOn w:val="a"/>
    <w:link w:val="60"/>
    <w:qFormat/>
    <w:rsid w:val="005E5782"/>
    <w:pPr>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5"/>
    </w:pPr>
    <w:rPr>
      <w:rFonts w:eastAsia="Times New Roman" w:cs="David"/>
      <w:sz w:val="22"/>
      <w:bdr w:val="none" w:sz="0" w:space="0" w:color="auto"/>
      <w:lang w:eastAsia="he-IL" w:bidi="he-IL"/>
    </w:rPr>
  </w:style>
  <w:style w:type="paragraph" w:styleId="7">
    <w:name w:val="heading 7"/>
    <w:basedOn w:val="a"/>
    <w:link w:val="70"/>
    <w:qFormat/>
    <w:rsid w:val="005E5782"/>
    <w:pPr>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6"/>
    </w:pPr>
    <w:rPr>
      <w:rFonts w:eastAsia="Times New Roman" w:cs="David"/>
      <w:sz w:val="22"/>
      <w:bdr w:val="none" w:sz="0" w:space="0" w:color="auto"/>
      <w:lang w:eastAsia="he-IL" w:bidi="he-IL"/>
    </w:rPr>
  </w:style>
  <w:style w:type="paragraph" w:styleId="8">
    <w:name w:val="heading 8"/>
    <w:basedOn w:val="a"/>
    <w:link w:val="80"/>
    <w:qFormat/>
    <w:rsid w:val="005E5782"/>
    <w:pPr>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7"/>
    </w:pPr>
    <w:rPr>
      <w:rFonts w:eastAsia="Times New Roman" w:cs="David"/>
      <w:sz w:val="22"/>
      <w:bdr w:val="none" w:sz="0" w:space="0" w:color="auto"/>
      <w:lang w:eastAsia="he-IL" w:bidi="he-IL"/>
    </w:rPr>
  </w:style>
  <w:style w:type="paragraph" w:styleId="9">
    <w:name w:val="heading 9"/>
    <w:basedOn w:val="a"/>
    <w:link w:val="90"/>
    <w:qFormat/>
    <w:rsid w:val="005E5782"/>
    <w:pPr>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8"/>
    </w:pPr>
    <w:rPr>
      <w:rFonts w:eastAsia="Times New Roman" w:cs="David"/>
      <w:sz w:val="22"/>
      <w:bdr w:val="none" w:sz="0" w:space="0" w:color="auto"/>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36B1A"/>
    <w:rPr>
      <w:u w:val="single"/>
    </w:rPr>
  </w:style>
  <w:style w:type="paragraph" w:styleId="a3">
    <w:name w:val="header"/>
    <w:rsid w:val="00036B1A"/>
    <w:pPr>
      <w:tabs>
        <w:tab w:val="center" w:pos="4153"/>
        <w:tab w:val="right" w:pos="8306"/>
      </w:tabs>
      <w:bidi/>
      <w:spacing w:after="200" w:line="276" w:lineRule="auto"/>
    </w:pPr>
    <w:rPr>
      <w:rFonts w:ascii="Calibri" w:eastAsia="Calibri" w:hAnsi="Calibri" w:cs="Calibri"/>
      <w:color w:val="000000"/>
      <w:sz w:val="22"/>
      <w:szCs w:val="22"/>
      <w:u w:color="000000"/>
    </w:rPr>
  </w:style>
  <w:style w:type="paragraph" w:styleId="a4">
    <w:name w:val="footer"/>
    <w:link w:val="a5"/>
    <w:rsid w:val="00036B1A"/>
    <w:pPr>
      <w:tabs>
        <w:tab w:val="center" w:pos="4153"/>
        <w:tab w:val="right" w:pos="8306"/>
      </w:tabs>
      <w:bidi/>
      <w:spacing w:after="200" w:line="276" w:lineRule="auto"/>
    </w:pPr>
    <w:rPr>
      <w:rFonts w:ascii="Calibri" w:eastAsia="Calibri" w:hAnsi="Calibri" w:cs="Calibri"/>
      <w:color w:val="000000"/>
      <w:sz w:val="22"/>
      <w:szCs w:val="22"/>
      <w:u w:color="000000"/>
    </w:rPr>
  </w:style>
  <w:style w:type="character" w:customStyle="1" w:styleId="10">
    <w:name w:val="כותרת 1 תו"/>
    <w:basedOn w:val="a0"/>
    <w:link w:val="1"/>
    <w:rsid w:val="005E5782"/>
    <w:rPr>
      <w:rFonts w:eastAsia="Times New Roman" w:cs="David"/>
      <w:sz w:val="22"/>
      <w:szCs w:val="24"/>
      <w:bdr w:val="none" w:sz="0" w:space="0" w:color="auto"/>
      <w:lang w:eastAsia="he-IL"/>
    </w:rPr>
  </w:style>
  <w:style w:type="character" w:customStyle="1" w:styleId="20">
    <w:name w:val="כותרת 2 תו"/>
    <w:basedOn w:val="a0"/>
    <w:link w:val="2"/>
    <w:rsid w:val="005E5782"/>
    <w:rPr>
      <w:rFonts w:eastAsia="Times New Roman" w:cs="David"/>
      <w:sz w:val="22"/>
      <w:szCs w:val="24"/>
      <w:bdr w:val="none" w:sz="0" w:space="0" w:color="auto"/>
      <w:lang w:eastAsia="he-IL"/>
    </w:rPr>
  </w:style>
  <w:style w:type="character" w:customStyle="1" w:styleId="30">
    <w:name w:val="כותרת 3 תו"/>
    <w:basedOn w:val="a0"/>
    <w:link w:val="3"/>
    <w:rsid w:val="005E5782"/>
    <w:rPr>
      <w:rFonts w:eastAsia="Times New Roman" w:cs="David"/>
      <w:sz w:val="22"/>
      <w:szCs w:val="24"/>
      <w:bdr w:val="none" w:sz="0" w:space="0" w:color="auto"/>
      <w:lang w:eastAsia="he-IL"/>
    </w:rPr>
  </w:style>
  <w:style w:type="character" w:customStyle="1" w:styleId="40">
    <w:name w:val="כותרת 4 תו"/>
    <w:basedOn w:val="a0"/>
    <w:link w:val="4"/>
    <w:rsid w:val="005E5782"/>
    <w:rPr>
      <w:rFonts w:eastAsia="Times New Roman" w:cs="David"/>
      <w:sz w:val="22"/>
      <w:szCs w:val="24"/>
      <w:bdr w:val="none" w:sz="0" w:space="0" w:color="auto"/>
      <w:lang w:eastAsia="he-IL"/>
    </w:rPr>
  </w:style>
  <w:style w:type="character" w:customStyle="1" w:styleId="50">
    <w:name w:val="כותרת 5 תו"/>
    <w:basedOn w:val="a0"/>
    <w:link w:val="5"/>
    <w:rsid w:val="005E5782"/>
    <w:rPr>
      <w:rFonts w:eastAsia="Times New Roman" w:cs="David"/>
      <w:sz w:val="22"/>
      <w:szCs w:val="24"/>
      <w:bdr w:val="none" w:sz="0" w:space="0" w:color="auto"/>
      <w:lang w:eastAsia="he-IL"/>
    </w:rPr>
  </w:style>
  <w:style w:type="character" w:customStyle="1" w:styleId="60">
    <w:name w:val="כותרת 6 תו"/>
    <w:basedOn w:val="a0"/>
    <w:link w:val="6"/>
    <w:rsid w:val="005E5782"/>
    <w:rPr>
      <w:rFonts w:eastAsia="Times New Roman" w:cs="David"/>
      <w:sz w:val="22"/>
      <w:szCs w:val="24"/>
      <w:bdr w:val="none" w:sz="0" w:space="0" w:color="auto"/>
      <w:lang w:eastAsia="he-IL"/>
    </w:rPr>
  </w:style>
  <w:style w:type="character" w:customStyle="1" w:styleId="70">
    <w:name w:val="כותרת 7 תו"/>
    <w:basedOn w:val="a0"/>
    <w:link w:val="7"/>
    <w:rsid w:val="005E5782"/>
    <w:rPr>
      <w:rFonts w:eastAsia="Times New Roman" w:cs="David"/>
      <w:sz w:val="22"/>
      <w:szCs w:val="24"/>
      <w:bdr w:val="none" w:sz="0" w:space="0" w:color="auto"/>
      <w:lang w:eastAsia="he-IL"/>
    </w:rPr>
  </w:style>
  <w:style w:type="character" w:customStyle="1" w:styleId="80">
    <w:name w:val="כותרת 8 תו"/>
    <w:basedOn w:val="a0"/>
    <w:link w:val="8"/>
    <w:rsid w:val="005E5782"/>
    <w:rPr>
      <w:rFonts w:eastAsia="Times New Roman" w:cs="David"/>
      <w:sz w:val="22"/>
      <w:szCs w:val="24"/>
      <w:bdr w:val="none" w:sz="0" w:space="0" w:color="auto"/>
      <w:lang w:eastAsia="he-IL"/>
    </w:rPr>
  </w:style>
  <w:style w:type="character" w:customStyle="1" w:styleId="90">
    <w:name w:val="כותרת 9 תו"/>
    <w:basedOn w:val="a0"/>
    <w:link w:val="9"/>
    <w:rsid w:val="005E5782"/>
    <w:rPr>
      <w:rFonts w:eastAsia="Times New Roman" w:cs="David"/>
      <w:sz w:val="22"/>
      <w:szCs w:val="24"/>
      <w:bdr w:val="none" w:sz="0" w:space="0" w:color="auto"/>
      <w:lang w:eastAsia="he-IL"/>
    </w:rPr>
  </w:style>
  <w:style w:type="paragraph" w:customStyle="1" w:styleId="11">
    <w:name w:val="רגיל1"/>
    <w:basedOn w:val="a"/>
    <w:rsid w:val="00167D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120"/>
      <w:jc w:val="both"/>
    </w:pPr>
    <w:rPr>
      <w:rFonts w:eastAsia="Times New Roman" w:cs="David"/>
      <w:bdr w:val="none" w:sz="0" w:space="0" w:color="auto"/>
      <w:lang w:bidi="he-IL"/>
    </w:rPr>
  </w:style>
  <w:style w:type="paragraph" w:styleId="a6">
    <w:name w:val="Balloon Text"/>
    <w:basedOn w:val="a"/>
    <w:link w:val="a7"/>
    <w:uiPriority w:val="99"/>
    <w:semiHidden/>
    <w:unhideWhenUsed/>
    <w:rsid w:val="000C257A"/>
    <w:rPr>
      <w:rFonts w:ascii="Segoe UI" w:hAnsi="Segoe UI" w:cs="Segoe UI"/>
      <w:sz w:val="18"/>
      <w:szCs w:val="18"/>
    </w:rPr>
  </w:style>
  <w:style w:type="character" w:customStyle="1" w:styleId="a7">
    <w:name w:val="טקסט בלונים תו"/>
    <w:basedOn w:val="a0"/>
    <w:link w:val="a6"/>
    <w:uiPriority w:val="99"/>
    <w:semiHidden/>
    <w:rsid w:val="000C257A"/>
    <w:rPr>
      <w:rFonts w:ascii="Segoe UI" w:hAnsi="Segoe UI" w:cs="Segoe UI"/>
      <w:sz w:val="18"/>
      <w:szCs w:val="18"/>
      <w:lang w:bidi="ar-SA"/>
    </w:rPr>
  </w:style>
  <w:style w:type="paragraph" w:styleId="a8">
    <w:name w:val="List Paragraph"/>
    <w:basedOn w:val="a"/>
    <w:uiPriority w:val="34"/>
    <w:qFormat/>
    <w:rsid w:val="00693223"/>
    <w:pPr>
      <w:ind w:left="720"/>
      <w:contextualSpacing/>
    </w:pPr>
  </w:style>
  <w:style w:type="character" w:customStyle="1" w:styleId="a5">
    <w:name w:val="כותרת תחתונה תו"/>
    <w:basedOn w:val="a0"/>
    <w:link w:val="a4"/>
    <w:rsid w:val="00F62714"/>
    <w:rPr>
      <w:rFonts w:ascii="Calibri" w:eastAsia="Calibri" w:hAnsi="Calibri" w:cs="Calibri"/>
      <w:color w:val="000000"/>
      <w:sz w:val="22"/>
      <w:szCs w:val="22"/>
      <w:u w:color="000000"/>
    </w:rPr>
  </w:style>
  <w:style w:type="paragraph" w:styleId="NormalWeb">
    <w:name w:val="Normal (Web)"/>
    <w:basedOn w:val="a"/>
    <w:uiPriority w:val="99"/>
    <w:semiHidden/>
    <w:unhideWhenUsed/>
    <w:rsid w:val="009A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07B1"/>
    <w:rPr>
      <w:sz w:val="24"/>
      <w:szCs w:val="24"/>
      <w:lang w:bidi="ar-SA"/>
    </w:rPr>
  </w:style>
  <w:style w:type="paragraph" w:styleId="1">
    <w:name w:val="heading 1"/>
    <w:basedOn w:val="a"/>
    <w:link w:val="10"/>
    <w:qFormat/>
    <w:rsid w:val="005E5782"/>
    <w:pPr>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0"/>
    </w:pPr>
    <w:rPr>
      <w:rFonts w:eastAsia="Times New Roman" w:cs="David"/>
      <w:sz w:val="22"/>
      <w:bdr w:val="none" w:sz="0" w:space="0" w:color="auto"/>
      <w:lang w:eastAsia="he-IL" w:bidi="he-IL"/>
    </w:rPr>
  </w:style>
  <w:style w:type="paragraph" w:styleId="2">
    <w:name w:val="heading 2"/>
    <w:basedOn w:val="a"/>
    <w:link w:val="20"/>
    <w:qFormat/>
    <w:rsid w:val="005E5782"/>
    <w:pPr>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1"/>
    </w:pPr>
    <w:rPr>
      <w:rFonts w:eastAsia="Times New Roman" w:cs="David"/>
      <w:sz w:val="22"/>
      <w:bdr w:val="none" w:sz="0" w:space="0" w:color="auto"/>
      <w:lang w:eastAsia="he-IL" w:bidi="he-IL"/>
    </w:rPr>
  </w:style>
  <w:style w:type="paragraph" w:styleId="3">
    <w:name w:val="heading 3"/>
    <w:basedOn w:val="a"/>
    <w:link w:val="30"/>
    <w:qFormat/>
    <w:rsid w:val="005E5782"/>
    <w:pPr>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2"/>
    </w:pPr>
    <w:rPr>
      <w:rFonts w:eastAsia="Times New Roman" w:cs="David"/>
      <w:sz w:val="22"/>
      <w:bdr w:val="none" w:sz="0" w:space="0" w:color="auto"/>
      <w:lang w:eastAsia="he-IL" w:bidi="he-IL"/>
    </w:rPr>
  </w:style>
  <w:style w:type="paragraph" w:styleId="4">
    <w:name w:val="heading 4"/>
    <w:basedOn w:val="a"/>
    <w:link w:val="40"/>
    <w:qFormat/>
    <w:rsid w:val="005E5782"/>
    <w:pPr>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jc w:val="both"/>
      <w:outlineLvl w:val="3"/>
    </w:pPr>
    <w:rPr>
      <w:rFonts w:eastAsia="Times New Roman" w:cs="David"/>
      <w:sz w:val="22"/>
      <w:bdr w:val="none" w:sz="0" w:space="0" w:color="auto"/>
      <w:lang w:eastAsia="he-IL" w:bidi="he-IL"/>
    </w:rPr>
  </w:style>
  <w:style w:type="paragraph" w:styleId="5">
    <w:name w:val="heading 5"/>
    <w:basedOn w:val="a"/>
    <w:link w:val="50"/>
    <w:qFormat/>
    <w:rsid w:val="005E5782"/>
    <w:pPr>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4"/>
    </w:pPr>
    <w:rPr>
      <w:rFonts w:eastAsia="Times New Roman" w:cs="David"/>
      <w:sz w:val="22"/>
      <w:bdr w:val="none" w:sz="0" w:space="0" w:color="auto"/>
      <w:lang w:eastAsia="he-IL" w:bidi="he-IL"/>
    </w:rPr>
  </w:style>
  <w:style w:type="paragraph" w:styleId="6">
    <w:name w:val="heading 6"/>
    <w:basedOn w:val="a"/>
    <w:link w:val="60"/>
    <w:qFormat/>
    <w:rsid w:val="005E5782"/>
    <w:pPr>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5"/>
    </w:pPr>
    <w:rPr>
      <w:rFonts w:eastAsia="Times New Roman" w:cs="David"/>
      <w:sz w:val="22"/>
      <w:bdr w:val="none" w:sz="0" w:space="0" w:color="auto"/>
      <w:lang w:eastAsia="he-IL" w:bidi="he-IL"/>
    </w:rPr>
  </w:style>
  <w:style w:type="paragraph" w:styleId="7">
    <w:name w:val="heading 7"/>
    <w:basedOn w:val="a"/>
    <w:link w:val="70"/>
    <w:qFormat/>
    <w:rsid w:val="005E5782"/>
    <w:pPr>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6"/>
    </w:pPr>
    <w:rPr>
      <w:rFonts w:eastAsia="Times New Roman" w:cs="David"/>
      <w:sz w:val="22"/>
      <w:bdr w:val="none" w:sz="0" w:space="0" w:color="auto"/>
      <w:lang w:eastAsia="he-IL" w:bidi="he-IL"/>
    </w:rPr>
  </w:style>
  <w:style w:type="paragraph" w:styleId="8">
    <w:name w:val="heading 8"/>
    <w:basedOn w:val="a"/>
    <w:link w:val="80"/>
    <w:qFormat/>
    <w:rsid w:val="005E5782"/>
    <w:pPr>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7"/>
    </w:pPr>
    <w:rPr>
      <w:rFonts w:eastAsia="Times New Roman" w:cs="David"/>
      <w:sz w:val="22"/>
      <w:bdr w:val="none" w:sz="0" w:space="0" w:color="auto"/>
      <w:lang w:eastAsia="he-IL" w:bidi="he-IL"/>
    </w:rPr>
  </w:style>
  <w:style w:type="paragraph" w:styleId="9">
    <w:name w:val="heading 9"/>
    <w:basedOn w:val="a"/>
    <w:link w:val="90"/>
    <w:qFormat/>
    <w:rsid w:val="005E5782"/>
    <w:pPr>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bidi/>
      <w:spacing w:after="120" w:line="360" w:lineRule="auto"/>
      <w:jc w:val="both"/>
      <w:outlineLvl w:val="8"/>
    </w:pPr>
    <w:rPr>
      <w:rFonts w:eastAsia="Times New Roman" w:cs="David"/>
      <w:sz w:val="22"/>
      <w:bdr w:val="none" w:sz="0" w:space="0" w:color="auto"/>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36B1A"/>
    <w:rPr>
      <w:u w:val="single"/>
    </w:rPr>
  </w:style>
  <w:style w:type="paragraph" w:styleId="a3">
    <w:name w:val="header"/>
    <w:rsid w:val="00036B1A"/>
    <w:pPr>
      <w:tabs>
        <w:tab w:val="center" w:pos="4153"/>
        <w:tab w:val="right" w:pos="8306"/>
      </w:tabs>
      <w:bidi/>
      <w:spacing w:after="200" w:line="276" w:lineRule="auto"/>
    </w:pPr>
    <w:rPr>
      <w:rFonts w:ascii="Calibri" w:eastAsia="Calibri" w:hAnsi="Calibri" w:cs="Calibri"/>
      <w:color w:val="000000"/>
      <w:sz w:val="22"/>
      <w:szCs w:val="22"/>
      <w:u w:color="000000"/>
    </w:rPr>
  </w:style>
  <w:style w:type="paragraph" w:styleId="a4">
    <w:name w:val="footer"/>
    <w:link w:val="a5"/>
    <w:rsid w:val="00036B1A"/>
    <w:pPr>
      <w:tabs>
        <w:tab w:val="center" w:pos="4153"/>
        <w:tab w:val="right" w:pos="8306"/>
      </w:tabs>
      <w:bidi/>
      <w:spacing w:after="200" w:line="276" w:lineRule="auto"/>
    </w:pPr>
    <w:rPr>
      <w:rFonts w:ascii="Calibri" w:eastAsia="Calibri" w:hAnsi="Calibri" w:cs="Calibri"/>
      <w:color w:val="000000"/>
      <w:sz w:val="22"/>
      <w:szCs w:val="22"/>
      <w:u w:color="000000"/>
    </w:rPr>
  </w:style>
  <w:style w:type="character" w:customStyle="1" w:styleId="10">
    <w:name w:val="כותרת 1 תו"/>
    <w:basedOn w:val="a0"/>
    <w:link w:val="1"/>
    <w:rsid w:val="005E5782"/>
    <w:rPr>
      <w:rFonts w:eastAsia="Times New Roman" w:cs="David"/>
      <w:sz w:val="22"/>
      <w:szCs w:val="24"/>
      <w:bdr w:val="none" w:sz="0" w:space="0" w:color="auto"/>
      <w:lang w:eastAsia="he-IL"/>
    </w:rPr>
  </w:style>
  <w:style w:type="character" w:customStyle="1" w:styleId="20">
    <w:name w:val="כותרת 2 תו"/>
    <w:basedOn w:val="a0"/>
    <w:link w:val="2"/>
    <w:rsid w:val="005E5782"/>
    <w:rPr>
      <w:rFonts w:eastAsia="Times New Roman" w:cs="David"/>
      <w:sz w:val="22"/>
      <w:szCs w:val="24"/>
      <w:bdr w:val="none" w:sz="0" w:space="0" w:color="auto"/>
      <w:lang w:eastAsia="he-IL"/>
    </w:rPr>
  </w:style>
  <w:style w:type="character" w:customStyle="1" w:styleId="30">
    <w:name w:val="כותרת 3 תו"/>
    <w:basedOn w:val="a0"/>
    <w:link w:val="3"/>
    <w:rsid w:val="005E5782"/>
    <w:rPr>
      <w:rFonts w:eastAsia="Times New Roman" w:cs="David"/>
      <w:sz w:val="22"/>
      <w:szCs w:val="24"/>
      <w:bdr w:val="none" w:sz="0" w:space="0" w:color="auto"/>
      <w:lang w:eastAsia="he-IL"/>
    </w:rPr>
  </w:style>
  <w:style w:type="character" w:customStyle="1" w:styleId="40">
    <w:name w:val="כותרת 4 תו"/>
    <w:basedOn w:val="a0"/>
    <w:link w:val="4"/>
    <w:rsid w:val="005E5782"/>
    <w:rPr>
      <w:rFonts w:eastAsia="Times New Roman" w:cs="David"/>
      <w:sz w:val="22"/>
      <w:szCs w:val="24"/>
      <w:bdr w:val="none" w:sz="0" w:space="0" w:color="auto"/>
      <w:lang w:eastAsia="he-IL"/>
    </w:rPr>
  </w:style>
  <w:style w:type="character" w:customStyle="1" w:styleId="50">
    <w:name w:val="כותרת 5 תו"/>
    <w:basedOn w:val="a0"/>
    <w:link w:val="5"/>
    <w:rsid w:val="005E5782"/>
    <w:rPr>
      <w:rFonts w:eastAsia="Times New Roman" w:cs="David"/>
      <w:sz w:val="22"/>
      <w:szCs w:val="24"/>
      <w:bdr w:val="none" w:sz="0" w:space="0" w:color="auto"/>
      <w:lang w:eastAsia="he-IL"/>
    </w:rPr>
  </w:style>
  <w:style w:type="character" w:customStyle="1" w:styleId="60">
    <w:name w:val="כותרת 6 תו"/>
    <w:basedOn w:val="a0"/>
    <w:link w:val="6"/>
    <w:rsid w:val="005E5782"/>
    <w:rPr>
      <w:rFonts w:eastAsia="Times New Roman" w:cs="David"/>
      <w:sz w:val="22"/>
      <w:szCs w:val="24"/>
      <w:bdr w:val="none" w:sz="0" w:space="0" w:color="auto"/>
      <w:lang w:eastAsia="he-IL"/>
    </w:rPr>
  </w:style>
  <w:style w:type="character" w:customStyle="1" w:styleId="70">
    <w:name w:val="כותרת 7 תו"/>
    <w:basedOn w:val="a0"/>
    <w:link w:val="7"/>
    <w:rsid w:val="005E5782"/>
    <w:rPr>
      <w:rFonts w:eastAsia="Times New Roman" w:cs="David"/>
      <w:sz w:val="22"/>
      <w:szCs w:val="24"/>
      <w:bdr w:val="none" w:sz="0" w:space="0" w:color="auto"/>
      <w:lang w:eastAsia="he-IL"/>
    </w:rPr>
  </w:style>
  <w:style w:type="character" w:customStyle="1" w:styleId="80">
    <w:name w:val="כותרת 8 תו"/>
    <w:basedOn w:val="a0"/>
    <w:link w:val="8"/>
    <w:rsid w:val="005E5782"/>
    <w:rPr>
      <w:rFonts w:eastAsia="Times New Roman" w:cs="David"/>
      <w:sz w:val="22"/>
      <w:szCs w:val="24"/>
      <w:bdr w:val="none" w:sz="0" w:space="0" w:color="auto"/>
      <w:lang w:eastAsia="he-IL"/>
    </w:rPr>
  </w:style>
  <w:style w:type="character" w:customStyle="1" w:styleId="90">
    <w:name w:val="כותרת 9 תו"/>
    <w:basedOn w:val="a0"/>
    <w:link w:val="9"/>
    <w:rsid w:val="005E5782"/>
    <w:rPr>
      <w:rFonts w:eastAsia="Times New Roman" w:cs="David"/>
      <w:sz w:val="22"/>
      <w:szCs w:val="24"/>
      <w:bdr w:val="none" w:sz="0" w:space="0" w:color="auto"/>
      <w:lang w:eastAsia="he-IL"/>
    </w:rPr>
  </w:style>
  <w:style w:type="paragraph" w:customStyle="1" w:styleId="11">
    <w:name w:val="רגיל1"/>
    <w:basedOn w:val="a"/>
    <w:rsid w:val="00167DB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120"/>
      <w:jc w:val="both"/>
    </w:pPr>
    <w:rPr>
      <w:rFonts w:eastAsia="Times New Roman" w:cs="David"/>
      <w:bdr w:val="none" w:sz="0" w:space="0" w:color="auto"/>
      <w:lang w:bidi="he-IL"/>
    </w:rPr>
  </w:style>
  <w:style w:type="paragraph" w:styleId="a6">
    <w:name w:val="Balloon Text"/>
    <w:basedOn w:val="a"/>
    <w:link w:val="a7"/>
    <w:uiPriority w:val="99"/>
    <w:semiHidden/>
    <w:unhideWhenUsed/>
    <w:rsid w:val="000C257A"/>
    <w:rPr>
      <w:rFonts w:ascii="Segoe UI" w:hAnsi="Segoe UI" w:cs="Segoe UI"/>
      <w:sz w:val="18"/>
      <w:szCs w:val="18"/>
    </w:rPr>
  </w:style>
  <w:style w:type="character" w:customStyle="1" w:styleId="a7">
    <w:name w:val="טקסט בלונים תו"/>
    <w:basedOn w:val="a0"/>
    <w:link w:val="a6"/>
    <w:uiPriority w:val="99"/>
    <w:semiHidden/>
    <w:rsid w:val="000C257A"/>
    <w:rPr>
      <w:rFonts w:ascii="Segoe UI" w:hAnsi="Segoe UI" w:cs="Segoe UI"/>
      <w:sz w:val="18"/>
      <w:szCs w:val="18"/>
      <w:lang w:bidi="ar-SA"/>
    </w:rPr>
  </w:style>
  <w:style w:type="paragraph" w:styleId="a8">
    <w:name w:val="List Paragraph"/>
    <w:basedOn w:val="a"/>
    <w:uiPriority w:val="34"/>
    <w:qFormat/>
    <w:rsid w:val="00693223"/>
    <w:pPr>
      <w:ind w:left="720"/>
      <w:contextualSpacing/>
    </w:pPr>
  </w:style>
  <w:style w:type="character" w:customStyle="1" w:styleId="a5">
    <w:name w:val="כותרת תחתונה תו"/>
    <w:basedOn w:val="a0"/>
    <w:link w:val="a4"/>
    <w:rsid w:val="00F62714"/>
    <w:rPr>
      <w:rFonts w:ascii="Calibri" w:eastAsia="Calibri" w:hAnsi="Calibri" w:cs="Calibri"/>
      <w:color w:val="000000"/>
      <w:sz w:val="22"/>
      <w:szCs w:val="22"/>
      <w:u w:color="000000"/>
    </w:rPr>
  </w:style>
  <w:style w:type="paragraph" w:styleId="NormalWeb">
    <w:name w:val="Normal (Web)"/>
    <w:basedOn w:val="a"/>
    <w:uiPriority w:val="99"/>
    <w:semiHidden/>
    <w:unhideWhenUsed/>
    <w:rsid w:val="009A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6240">
      <w:bodyDiv w:val="1"/>
      <w:marLeft w:val="0"/>
      <w:marRight w:val="0"/>
      <w:marTop w:val="0"/>
      <w:marBottom w:val="0"/>
      <w:divBdr>
        <w:top w:val="none" w:sz="0" w:space="0" w:color="auto"/>
        <w:left w:val="none" w:sz="0" w:space="0" w:color="auto"/>
        <w:bottom w:val="none" w:sz="0" w:space="0" w:color="auto"/>
        <w:right w:val="none" w:sz="0" w:space="0" w:color="auto"/>
      </w:divBdr>
    </w:div>
    <w:div w:id="432359962">
      <w:bodyDiv w:val="1"/>
      <w:marLeft w:val="0"/>
      <w:marRight w:val="0"/>
      <w:marTop w:val="0"/>
      <w:marBottom w:val="0"/>
      <w:divBdr>
        <w:top w:val="none" w:sz="0" w:space="0" w:color="auto"/>
        <w:left w:val="none" w:sz="0" w:space="0" w:color="auto"/>
        <w:bottom w:val="none" w:sz="0" w:space="0" w:color="auto"/>
        <w:right w:val="none" w:sz="0" w:space="0" w:color="auto"/>
      </w:divBdr>
    </w:div>
    <w:div w:id="743067064">
      <w:bodyDiv w:val="1"/>
      <w:marLeft w:val="0"/>
      <w:marRight w:val="0"/>
      <w:marTop w:val="0"/>
      <w:marBottom w:val="0"/>
      <w:divBdr>
        <w:top w:val="none" w:sz="0" w:space="0" w:color="auto"/>
        <w:left w:val="none" w:sz="0" w:space="0" w:color="auto"/>
        <w:bottom w:val="none" w:sz="0" w:space="0" w:color="auto"/>
        <w:right w:val="none" w:sz="0" w:space="0" w:color="auto"/>
      </w:divBdr>
    </w:div>
    <w:div w:id="903838820">
      <w:bodyDiv w:val="1"/>
      <w:marLeft w:val="0"/>
      <w:marRight w:val="0"/>
      <w:marTop w:val="0"/>
      <w:marBottom w:val="0"/>
      <w:divBdr>
        <w:top w:val="none" w:sz="0" w:space="0" w:color="auto"/>
        <w:left w:val="none" w:sz="0" w:space="0" w:color="auto"/>
        <w:bottom w:val="none" w:sz="0" w:space="0" w:color="auto"/>
        <w:right w:val="none" w:sz="0" w:space="0" w:color="auto"/>
      </w:divBdr>
    </w:div>
    <w:div w:id="1384056856">
      <w:bodyDiv w:val="1"/>
      <w:marLeft w:val="0"/>
      <w:marRight w:val="0"/>
      <w:marTop w:val="0"/>
      <w:marBottom w:val="0"/>
      <w:divBdr>
        <w:top w:val="none" w:sz="0" w:space="0" w:color="auto"/>
        <w:left w:val="none" w:sz="0" w:space="0" w:color="auto"/>
        <w:bottom w:val="none" w:sz="0" w:space="0" w:color="auto"/>
        <w:right w:val="none" w:sz="0" w:space="0" w:color="auto"/>
      </w:divBdr>
    </w:div>
    <w:div w:id="1467550806">
      <w:bodyDiv w:val="1"/>
      <w:marLeft w:val="0"/>
      <w:marRight w:val="0"/>
      <w:marTop w:val="0"/>
      <w:marBottom w:val="0"/>
      <w:divBdr>
        <w:top w:val="none" w:sz="0" w:space="0" w:color="auto"/>
        <w:left w:val="none" w:sz="0" w:space="0" w:color="auto"/>
        <w:bottom w:val="none" w:sz="0" w:space="0" w:color="auto"/>
        <w:right w:val="none" w:sz="0" w:space="0" w:color="auto"/>
      </w:divBdr>
    </w:div>
    <w:div w:id="200874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458</Words>
  <Characters>2290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Talma-Liron Levy</dc:creator>
  <cp:lastModifiedBy>עופרים</cp:lastModifiedBy>
  <cp:revision>5</cp:revision>
  <cp:lastPrinted>2022-04-05T09:11:00Z</cp:lastPrinted>
  <dcterms:created xsi:type="dcterms:W3CDTF">2022-07-30T08:34:00Z</dcterms:created>
  <dcterms:modified xsi:type="dcterms:W3CDTF">2022-07-30T09:33:00Z</dcterms:modified>
</cp:coreProperties>
</file>